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409" w:rsidRDefault="00FC5409" w:rsidP="00E97B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B3FA3B" wp14:editId="2F7F6D67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09" w:rsidRDefault="00FC5409" w:rsidP="00E97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409" w:rsidRDefault="00FC5409" w:rsidP="00E97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409" w:rsidRDefault="00FC5409" w:rsidP="00E97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409" w:rsidRDefault="00FC5409" w:rsidP="00E97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3AE" w:rsidRDefault="00E373AE" w:rsidP="00E97B9F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устанавливать связь; наличие первоначальных представлений о природных объектах, умение проанализировать предложенные ответы, используя выявленные в формировке задания критерии;</w:t>
      </w:r>
      <w:r w:rsidR="00807491">
        <w:rPr>
          <w:rFonts w:ascii="Times New Roman" w:hAnsi="Times New Roman" w:cs="Times New Roman"/>
          <w:sz w:val="28"/>
          <w:szCs w:val="28"/>
        </w:rPr>
        <w:t xml:space="preserve"> умение перевести текст на язык математики и выполнить необходимые вычисления; умение дать ответ в виде комментария по прочитанно</w:t>
      </w:r>
      <w:r w:rsidR="00186EB4">
        <w:rPr>
          <w:rFonts w:ascii="Times New Roman" w:hAnsi="Times New Roman" w:cs="Times New Roman"/>
          <w:sz w:val="28"/>
          <w:szCs w:val="28"/>
        </w:rPr>
        <w:t>му тексту; умение записать ответ в свободной форме; умение объяснить значение слова.</w:t>
      </w:r>
    </w:p>
    <w:p w:rsidR="00C44FE1" w:rsidRDefault="00C44FE1" w:rsidP="00E97B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4FE1" w:rsidRDefault="00C44FE1" w:rsidP="00E97B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выполнения итоговой комплексной работы в 1 классе рекомендовано: </w:t>
      </w:r>
    </w:p>
    <w:p w:rsidR="00C44FE1" w:rsidRDefault="00C44FE1" w:rsidP="00C44F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125937">
        <w:rPr>
          <w:rFonts w:ascii="Times New Roman" w:hAnsi="Times New Roman" w:cs="Times New Roman"/>
          <w:sz w:val="28"/>
          <w:szCs w:val="28"/>
        </w:rPr>
        <w:t>умение перевести текст на язык математики и выполнить необходимые вычисления;</w:t>
      </w:r>
    </w:p>
    <w:p w:rsidR="00125937" w:rsidRDefault="00125937" w:rsidP="00C44F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дать ответ в виде комментария по прочитанному тексту;</w:t>
      </w:r>
    </w:p>
    <w:p w:rsidR="00125937" w:rsidRDefault="00125937" w:rsidP="00C44F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записать ответ в свободной форме, умение объяснить значение слова;</w:t>
      </w:r>
    </w:p>
    <w:p w:rsidR="00125937" w:rsidRDefault="00125937" w:rsidP="00C44F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под контроль успеваемость слабых учащихся, разработать для этих учащихся индивидуальные образовательные задания.</w:t>
      </w:r>
    </w:p>
    <w:p w:rsidR="00125937" w:rsidRDefault="00125937" w:rsidP="001259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5937" w:rsidRDefault="00125937" w:rsidP="001259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5937" w:rsidRDefault="00125937" w:rsidP="001259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выполнения </w:t>
      </w:r>
      <w:r w:rsidR="008F6C4F">
        <w:rPr>
          <w:rFonts w:ascii="Times New Roman" w:hAnsi="Times New Roman" w:cs="Times New Roman"/>
          <w:sz w:val="28"/>
          <w:szCs w:val="28"/>
        </w:rPr>
        <w:t>итоговой комплексной работы во 2 классе рекомендовано:</w:t>
      </w:r>
    </w:p>
    <w:p w:rsidR="008F6C4F" w:rsidRDefault="008F6C4F" w:rsidP="008F6C4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определять части речи;</w:t>
      </w:r>
    </w:p>
    <w:p w:rsidR="008F6C4F" w:rsidRDefault="008F6C4F" w:rsidP="008F6C4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приводить примеры из исходного текста по нахождению природных объектов; </w:t>
      </w:r>
    </w:p>
    <w:p w:rsidR="008F6C4F" w:rsidRDefault="008F6C4F" w:rsidP="008F6C4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интерпретировать и обобщать информацию, устанавливать связи, не высказанные в тексте напрямую;</w:t>
      </w:r>
    </w:p>
    <w:p w:rsidR="008F6C4F" w:rsidRDefault="008F6C4F" w:rsidP="00E24A9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описывающ</w:t>
      </w:r>
      <w:r w:rsidR="00E24A99">
        <w:rPr>
          <w:rFonts w:ascii="Times New Roman" w:hAnsi="Times New Roman" w:cs="Times New Roman"/>
          <w:sz w:val="28"/>
          <w:szCs w:val="28"/>
        </w:rPr>
        <w:t>ее эти связи суждение из ряда предложенных;</w:t>
      </w:r>
    </w:p>
    <w:p w:rsidR="00E24A99" w:rsidRDefault="00E24A99" w:rsidP="00E24A9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пояснить выбранное суждение;</w:t>
      </w:r>
    </w:p>
    <w:p w:rsidR="00E24A99" w:rsidRDefault="00E24A99" w:rsidP="00E24A9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объяснить значение слова;</w:t>
      </w:r>
    </w:p>
    <w:p w:rsidR="00E24A99" w:rsidRDefault="00E24A99" w:rsidP="00E24A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под контроль неуспевающих учащихся, разработать индивидуальные образовательные маршруты.</w:t>
      </w:r>
    </w:p>
    <w:p w:rsidR="00E24A99" w:rsidRDefault="00E24A99" w:rsidP="00E24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4A99" w:rsidRDefault="00CA6762" w:rsidP="00E24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итоговой комплексной работы в 3 классе:</w:t>
      </w:r>
    </w:p>
    <w:p w:rsidR="00C80141" w:rsidRDefault="00CA6762" w:rsidP="00CA67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выделять </w:t>
      </w:r>
      <w:r w:rsidR="00C80141">
        <w:rPr>
          <w:rFonts w:ascii="Times New Roman" w:hAnsi="Times New Roman" w:cs="Times New Roman"/>
          <w:sz w:val="28"/>
          <w:szCs w:val="28"/>
        </w:rPr>
        <w:t xml:space="preserve"> и кратко передавать основную мысль абзаца; </w:t>
      </w:r>
    </w:p>
    <w:p w:rsidR="00C80141" w:rsidRDefault="00C80141" w:rsidP="00C8014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находить в тексте прямой ответ на поставленный вопрос.</w:t>
      </w:r>
    </w:p>
    <w:p w:rsidR="007F6DDB" w:rsidRDefault="00C80141" w:rsidP="00C8014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Давать полные </w:t>
      </w:r>
      <w:r w:rsidR="007F6DDB">
        <w:rPr>
          <w:rFonts w:ascii="Times New Roman" w:hAnsi="Times New Roman" w:cs="Times New Roman"/>
          <w:sz w:val="28"/>
          <w:szCs w:val="28"/>
        </w:rPr>
        <w:t xml:space="preserve">ответы – высказывания как в устной, так и в письменной форме. </w:t>
      </w:r>
    </w:p>
    <w:p w:rsidR="007F6DDB" w:rsidRDefault="007F6DDB" w:rsidP="00C8014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русского языка использовать минутки фонетического разбора.</w:t>
      </w:r>
    </w:p>
    <w:p w:rsidR="007F6DDB" w:rsidRDefault="007F6DDB" w:rsidP="00C8014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текстом на формирование умения выстраивать события в нужном порядке.</w:t>
      </w:r>
    </w:p>
    <w:p w:rsidR="000B6CC9" w:rsidRDefault="007F6DDB" w:rsidP="00C8014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урочной и внеурочной деятельности применять задания с использованием схем и схематических опор.</w:t>
      </w:r>
    </w:p>
    <w:p w:rsidR="00252448" w:rsidRPr="00F07B23" w:rsidRDefault="000B6CC9" w:rsidP="0025244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использовать подобные задания для самостоятельных работ.</w:t>
      </w:r>
    </w:p>
    <w:p w:rsidR="00252448" w:rsidRDefault="00252448" w:rsidP="0025244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2448" w:rsidRDefault="00252448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начальных классов необходимо:</w:t>
      </w:r>
    </w:p>
    <w:p w:rsidR="00252448" w:rsidRDefault="00252448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годовом планировании уроков отводить достаточное количество времени на организацию повторения материала начальной школы;</w:t>
      </w:r>
    </w:p>
    <w:p w:rsidR="00252448" w:rsidRDefault="00252448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проведении текущих и итоговых проверок знаний учащихся чаще использовать материалы и инструментарий, используемые в рамках новой формы проведения экзамена;</w:t>
      </w:r>
    </w:p>
    <w:p w:rsidR="00252448" w:rsidRDefault="00252448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формы и методы проведения учебных занятий, использовать возможности для организации индивидуального и дифференцированного обучения школьников;</w:t>
      </w:r>
    </w:p>
    <w:p w:rsidR="00252448" w:rsidRDefault="006D0843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продумать систему работы со школьниками, имеющими разный уровень подготовки;</w:t>
      </w:r>
    </w:p>
    <w:p w:rsidR="006D0843" w:rsidRDefault="006D0843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чаще использовать тестовые технологии при организации обучения;</w:t>
      </w:r>
    </w:p>
    <w:p w:rsidR="006D0843" w:rsidRDefault="006D0843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изыскивать возможности для осуществления дополнительной подготовки </w:t>
      </w:r>
      <w:r w:rsidR="00EF6912">
        <w:rPr>
          <w:rFonts w:ascii="Times New Roman" w:hAnsi="Times New Roman" w:cs="Times New Roman"/>
          <w:sz w:val="28"/>
          <w:szCs w:val="28"/>
        </w:rPr>
        <w:t>выпускников через систему уроков;</w:t>
      </w:r>
    </w:p>
    <w:p w:rsidR="00EF6912" w:rsidRDefault="00EF6912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активнее использовать информационно – коммуникативные технологии при проведении учебных занятий и при подготовке к экзамену;</w:t>
      </w:r>
    </w:p>
    <w:p w:rsidR="00EF6912" w:rsidRDefault="00EF6912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перенести акцент от знаний к оценке достижений планируемых результатов и овладения универсальными учебными действиями;</w:t>
      </w:r>
    </w:p>
    <w:p w:rsidR="00A52085" w:rsidRDefault="00A52085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составить отрытый перечень требований к подготовке учащихся и образцы заданий, конкретизирующих эти требования, с целью знакомства всех категорий выпускников с особенностями содержания проверки;</w:t>
      </w:r>
    </w:p>
    <w:p w:rsidR="00A52085" w:rsidRDefault="00A52085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530">
        <w:rPr>
          <w:rFonts w:ascii="Times New Roman" w:hAnsi="Times New Roman" w:cs="Times New Roman"/>
          <w:sz w:val="28"/>
          <w:szCs w:val="28"/>
        </w:rPr>
        <w:t>больше внимания уделять не только отработке стандартных алгоритмов решения задач, но и формированию умений применять знания для решения задач в несколько измененной или новой для ученика ситуации</w:t>
      </w:r>
      <w:r w:rsidR="00EC45A0">
        <w:rPr>
          <w:rFonts w:ascii="Times New Roman" w:hAnsi="Times New Roman" w:cs="Times New Roman"/>
          <w:sz w:val="28"/>
          <w:szCs w:val="28"/>
        </w:rPr>
        <w:t>; чаще использовать задачи практического содержания;</w:t>
      </w:r>
    </w:p>
    <w:p w:rsidR="00EC45A0" w:rsidRDefault="00EC45A0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больше внимания уделять развитию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умений и навыков учащихся: </w:t>
      </w:r>
      <w:r w:rsidR="004F5CE4">
        <w:rPr>
          <w:rFonts w:ascii="Times New Roman" w:hAnsi="Times New Roman" w:cs="Times New Roman"/>
          <w:sz w:val="28"/>
          <w:szCs w:val="28"/>
        </w:rPr>
        <w:t>умение находить и анализировать информацию, умение работать с различными источниками информации; умение найти более рациональный способ решения, умение осуществлять самоконтроль при решении примеров и задач;</w:t>
      </w:r>
    </w:p>
    <w:p w:rsidR="004F5CE4" w:rsidRDefault="004F5CE4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более внимания уделять развитию самостоятельности мышления учащихся, что будет способствовать формированию умений решать задачи и, в конечном итоге, повышению качества математического образования;</w:t>
      </w:r>
    </w:p>
    <w:p w:rsidR="004F5CE4" w:rsidRDefault="004F5CE4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42B01">
        <w:rPr>
          <w:rFonts w:ascii="Times New Roman" w:hAnsi="Times New Roman" w:cs="Times New Roman"/>
          <w:sz w:val="28"/>
          <w:szCs w:val="28"/>
        </w:rPr>
        <w:t>при подготовке к экзамену обязательно изучить демоверсию и планировать повторение с учетом наиболее сложных тем;</w:t>
      </w:r>
    </w:p>
    <w:p w:rsidR="00F42B01" w:rsidRDefault="00F42B01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школьников с критериями оценивания экзаменационных работ в рамках новой формы итоговой аттестации.</w:t>
      </w:r>
    </w:p>
    <w:p w:rsidR="00F42B01" w:rsidRDefault="00F42B01" w:rsidP="0025244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2B01" w:rsidRDefault="00F42B01" w:rsidP="0025244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2B01" w:rsidRDefault="00F42B01" w:rsidP="0025244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2B01" w:rsidRPr="00AA2BCE" w:rsidRDefault="00F42B01" w:rsidP="00252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="00EF5958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EF595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EF5958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="00EF595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EF5958">
        <w:rPr>
          <w:rFonts w:ascii="Times New Roman" w:hAnsi="Times New Roman" w:cs="Times New Roman"/>
          <w:sz w:val="28"/>
          <w:szCs w:val="28"/>
        </w:rPr>
        <w:t>УВР:______________Рамазанова</w:t>
      </w:r>
      <w:proofErr w:type="spellEnd"/>
      <w:r w:rsidR="00EF5958">
        <w:rPr>
          <w:rFonts w:ascii="Times New Roman" w:hAnsi="Times New Roman" w:cs="Times New Roman"/>
          <w:sz w:val="28"/>
          <w:szCs w:val="28"/>
        </w:rPr>
        <w:t xml:space="preserve"> Р.К.</w:t>
      </w:r>
    </w:p>
    <w:sectPr w:rsidR="00F42B01" w:rsidRPr="00AA2BCE" w:rsidSect="00214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10BF2"/>
    <w:multiLevelType w:val="hybridMultilevel"/>
    <w:tmpl w:val="FA60D792"/>
    <w:lvl w:ilvl="0" w:tplc="0C849B3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C4DBC"/>
    <w:multiLevelType w:val="hybridMultilevel"/>
    <w:tmpl w:val="E262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D5EB4"/>
    <w:multiLevelType w:val="hybridMultilevel"/>
    <w:tmpl w:val="966C1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2800CD"/>
    <w:multiLevelType w:val="hybridMultilevel"/>
    <w:tmpl w:val="ADAAF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B62CCF"/>
    <w:multiLevelType w:val="hybridMultilevel"/>
    <w:tmpl w:val="0AE42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7B9F"/>
    <w:rsid w:val="000B6CC9"/>
    <w:rsid w:val="00125937"/>
    <w:rsid w:val="0018309D"/>
    <w:rsid w:val="00186EB4"/>
    <w:rsid w:val="001E33C1"/>
    <w:rsid w:val="00214BD6"/>
    <w:rsid w:val="00252448"/>
    <w:rsid w:val="0027707B"/>
    <w:rsid w:val="002A78C4"/>
    <w:rsid w:val="002F2EEB"/>
    <w:rsid w:val="00331E83"/>
    <w:rsid w:val="003C39DE"/>
    <w:rsid w:val="00406865"/>
    <w:rsid w:val="004D6530"/>
    <w:rsid w:val="004F5CE4"/>
    <w:rsid w:val="005C0663"/>
    <w:rsid w:val="005C53CF"/>
    <w:rsid w:val="00602B50"/>
    <w:rsid w:val="006D0843"/>
    <w:rsid w:val="007F6DDB"/>
    <w:rsid w:val="00807491"/>
    <w:rsid w:val="0089458B"/>
    <w:rsid w:val="008F6C4F"/>
    <w:rsid w:val="00A52085"/>
    <w:rsid w:val="00AA2BCE"/>
    <w:rsid w:val="00BE1AD9"/>
    <w:rsid w:val="00C11A55"/>
    <w:rsid w:val="00C44FE1"/>
    <w:rsid w:val="00C80141"/>
    <w:rsid w:val="00CA6762"/>
    <w:rsid w:val="00CD1020"/>
    <w:rsid w:val="00DD4802"/>
    <w:rsid w:val="00E24A99"/>
    <w:rsid w:val="00E373AE"/>
    <w:rsid w:val="00E762D5"/>
    <w:rsid w:val="00E858FD"/>
    <w:rsid w:val="00E97B9F"/>
    <w:rsid w:val="00EC45A0"/>
    <w:rsid w:val="00EF5958"/>
    <w:rsid w:val="00EF6912"/>
    <w:rsid w:val="00F07B23"/>
    <w:rsid w:val="00F42B01"/>
    <w:rsid w:val="00FC5409"/>
    <w:rsid w:val="00FE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B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04225-E69D-495F-91C5-EEB6E7827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Шамиль</cp:lastModifiedBy>
  <cp:revision>36</cp:revision>
  <cp:lastPrinted>2001-12-31T23:46:00Z</cp:lastPrinted>
  <dcterms:created xsi:type="dcterms:W3CDTF">2016-05-19T06:39:00Z</dcterms:created>
  <dcterms:modified xsi:type="dcterms:W3CDTF">2024-05-21T08:54:00Z</dcterms:modified>
</cp:coreProperties>
</file>