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C68" w:rsidRPr="00C522F6" w:rsidRDefault="00E92C68" w:rsidP="00E92C68">
      <w:pPr>
        <w:overflowPunct w:val="0"/>
        <w:autoSpaceDE w:val="0"/>
        <w:autoSpaceDN w:val="0"/>
        <w:adjustRightInd w:val="0"/>
        <w:spacing w:after="0"/>
        <w:ind w:firstLine="708"/>
        <w:jc w:val="center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522F6">
        <w:rPr>
          <w:rFonts w:ascii="Times New Roman" w:eastAsia="Times New Roman" w:hAnsi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1C8436B9" wp14:editId="173415A0">
            <wp:extent cx="962025" cy="962025"/>
            <wp:effectExtent l="0" t="0" r="9525" b="9525"/>
            <wp:docPr id="1" name="Рисунок 1" descr="Описание: 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Скан5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C68" w:rsidRPr="00E92C68" w:rsidRDefault="00E92C68" w:rsidP="00E92C68">
      <w:pPr>
        <w:spacing w:before="0" w:beforeAutospacing="0" w:after="0"/>
        <w:jc w:val="center"/>
        <w:rPr>
          <w:rFonts w:ascii="Times New Roman" w:eastAsia="Times New Roman" w:hAnsi="Times New Roman"/>
          <w:b/>
          <w:color w:val="000000"/>
          <w:szCs w:val="24"/>
          <w:lang w:val="ru-RU" w:eastAsia="ru-RU"/>
        </w:rPr>
      </w:pPr>
      <w:r w:rsidRPr="00E92C68">
        <w:rPr>
          <w:rFonts w:ascii="Times New Roman" w:eastAsia="Times New Roman" w:hAnsi="Times New Roman"/>
          <w:b/>
          <w:color w:val="000000"/>
          <w:szCs w:val="24"/>
          <w:lang w:val="ru-RU" w:eastAsia="ru-RU"/>
        </w:rPr>
        <w:t>РЕСПУБЛИКА ДАГЕСТАН</w:t>
      </w:r>
    </w:p>
    <w:p w:rsidR="00E92C68" w:rsidRPr="00E92C68" w:rsidRDefault="00E92C68" w:rsidP="00E92C68">
      <w:pPr>
        <w:spacing w:before="0" w:beforeAutospacing="0" w:after="0"/>
        <w:jc w:val="center"/>
        <w:rPr>
          <w:rFonts w:ascii="Times New Roman" w:hAnsi="Times New Roman"/>
          <w:b/>
          <w:color w:val="000000"/>
          <w:sz w:val="24"/>
          <w:szCs w:val="28"/>
          <w:lang w:val="ru-RU" w:eastAsia="ru-RU"/>
        </w:rPr>
      </w:pPr>
      <w:r w:rsidRPr="00E92C68">
        <w:rPr>
          <w:rFonts w:ascii="Times New Roman" w:eastAsia="Times New Roman" w:hAnsi="Times New Roman"/>
          <w:b/>
          <w:color w:val="000000"/>
          <w:szCs w:val="24"/>
          <w:lang w:val="ru-RU" w:eastAsia="ru-RU"/>
        </w:rPr>
        <w:t>МУНИЦИПАЛЬНЫЙ РАЙОН «СУЛЕЙМАН – СТАЛЬСКИЙ РАЙОН»</w:t>
      </w:r>
      <w:r w:rsidRPr="00E92C68">
        <w:rPr>
          <w:rFonts w:ascii="Times New Roman" w:hAnsi="Times New Roman"/>
          <w:b/>
          <w:color w:val="000000"/>
          <w:sz w:val="24"/>
          <w:szCs w:val="28"/>
          <w:lang w:val="ru-RU" w:eastAsia="ru-RU"/>
        </w:rPr>
        <w:t xml:space="preserve"> </w:t>
      </w:r>
    </w:p>
    <w:p w:rsidR="00E92C68" w:rsidRPr="00E92C68" w:rsidRDefault="00E92C68" w:rsidP="00E92C68">
      <w:pPr>
        <w:spacing w:before="0" w:beforeAutospacing="0" w:after="0"/>
        <w:jc w:val="center"/>
        <w:rPr>
          <w:rFonts w:ascii="Times New Roman" w:eastAsia="Times New Roman" w:hAnsi="Times New Roman"/>
          <w:b/>
          <w:color w:val="000000"/>
          <w:szCs w:val="24"/>
          <w:lang w:val="ru-RU" w:eastAsia="ru-RU"/>
        </w:rPr>
      </w:pPr>
      <w:r w:rsidRPr="00E92C68">
        <w:rPr>
          <w:rFonts w:ascii="Times New Roman" w:hAnsi="Times New Roman"/>
          <w:b/>
          <w:color w:val="000000"/>
          <w:szCs w:val="28"/>
          <w:lang w:val="ru-RU" w:eastAsia="ru-RU"/>
        </w:rPr>
        <w:t>МУНИЦИПАЛЬНОЕ КАЗЕННОЕ ОБРАЗОВАТЕЛЬНОЕ УЧРЕЖДЕНИЕ                                                         «ЭМИНХЮРСКАЯ СРЕДНЯЯ ОБЩЕОБРАЗОВАТЕЛЬНАЯ ШКОЛА  ИМ. САИДОВА А.Г.</w:t>
      </w:r>
      <w:r w:rsidRPr="00E92C68">
        <w:rPr>
          <w:b/>
          <w:color w:val="000000"/>
          <w:szCs w:val="28"/>
          <w:lang w:val="ru-RU" w:eastAsia="ru-RU"/>
        </w:rPr>
        <w:t xml:space="preserve">»                          </w:t>
      </w:r>
    </w:p>
    <w:p w:rsidR="00E92C68" w:rsidRPr="00E92C68" w:rsidRDefault="00E92C68" w:rsidP="00E92C68">
      <w:pPr>
        <w:spacing w:before="0" w:beforeAutospacing="0" w:after="0"/>
        <w:ind w:left="142" w:firstLine="567"/>
        <w:jc w:val="center"/>
        <w:rPr>
          <w:rFonts w:ascii="Times New Roman" w:eastAsia="Times New Roman" w:hAnsi="Times New Roman"/>
          <w:b/>
          <w:color w:val="000000"/>
          <w:sz w:val="18"/>
          <w:szCs w:val="20"/>
          <w:u w:val="single"/>
          <w:lang w:val="ru-RU" w:eastAsia="ru-RU"/>
        </w:rPr>
      </w:pPr>
      <w:r w:rsidRPr="00E92C68">
        <w:rPr>
          <w:rFonts w:ascii="Times New Roman" w:eastAsia="Times New Roman" w:hAnsi="Times New Roman"/>
          <w:b/>
          <w:color w:val="000000"/>
          <w:szCs w:val="20"/>
          <w:u w:val="single"/>
          <w:lang w:val="ru-RU" w:eastAsia="ru-RU"/>
        </w:rPr>
        <w:t xml:space="preserve">368767, </w:t>
      </w:r>
      <w:proofErr w:type="spellStart"/>
      <w:r w:rsidRPr="00E92C68">
        <w:rPr>
          <w:rFonts w:ascii="Times New Roman" w:eastAsia="Times New Roman" w:hAnsi="Times New Roman"/>
          <w:b/>
          <w:color w:val="000000"/>
          <w:szCs w:val="20"/>
          <w:u w:val="single"/>
          <w:lang w:val="ru-RU" w:eastAsia="ru-RU"/>
        </w:rPr>
        <w:t>с</w:t>
      </w:r>
      <w:proofErr w:type="gramStart"/>
      <w:r w:rsidRPr="00E92C68">
        <w:rPr>
          <w:rFonts w:ascii="Times New Roman" w:eastAsia="Times New Roman" w:hAnsi="Times New Roman"/>
          <w:b/>
          <w:color w:val="000000"/>
          <w:szCs w:val="20"/>
          <w:u w:val="single"/>
          <w:lang w:val="ru-RU" w:eastAsia="ru-RU"/>
        </w:rPr>
        <w:t>.Э</w:t>
      </w:r>
      <w:proofErr w:type="gramEnd"/>
      <w:r w:rsidRPr="00E92C68">
        <w:rPr>
          <w:rFonts w:ascii="Times New Roman" w:eastAsia="Times New Roman" w:hAnsi="Times New Roman"/>
          <w:b/>
          <w:color w:val="000000"/>
          <w:szCs w:val="20"/>
          <w:u w:val="single"/>
          <w:lang w:val="ru-RU" w:eastAsia="ru-RU"/>
        </w:rPr>
        <w:t>минхюр</w:t>
      </w:r>
      <w:proofErr w:type="spellEnd"/>
      <w:r w:rsidRPr="00E92C68">
        <w:rPr>
          <w:rFonts w:ascii="Times New Roman" w:eastAsia="Times New Roman" w:hAnsi="Times New Roman"/>
          <w:b/>
          <w:color w:val="000000"/>
          <w:szCs w:val="20"/>
          <w:u w:val="single"/>
          <w:lang w:val="ru-RU" w:eastAsia="ru-RU"/>
        </w:rPr>
        <w:t xml:space="preserve"> ,ул. Фабричная, 34,           тел  89289696795  </w:t>
      </w:r>
      <w:r w:rsidRPr="00E36457">
        <w:rPr>
          <w:rFonts w:ascii="Times New Roman" w:hAnsi="Times New Roman"/>
          <w:b/>
          <w:color w:val="000000"/>
          <w:szCs w:val="24"/>
          <w:u w:val="single"/>
          <w:lang w:eastAsia="ru-RU"/>
        </w:rPr>
        <w:t>e</w:t>
      </w:r>
      <w:r w:rsidRPr="00E92C68">
        <w:rPr>
          <w:rFonts w:ascii="Times New Roman" w:hAnsi="Times New Roman"/>
          <w:b/>
          <w:color w:val="000000"/>
          <w:szCs w:val="24"/>
          <w:u w:val="single"/>
          <w:lang w:val="ru-RU" w:eastAsia="ru-RU"/>
        </w:rPr>
        <w:t>-</w:t>
      </w:r>
      <w:r w:rsidRPr="00E36457">
        <w:rPr>
          <w:rFonts w:ascii="Times New Roman" w:hAnsi="Times New Roman"/>
          <w:b/>
          <w:color w:val="000000"/>
          <w:szCs w:val="24"/>
          <w:u w:val="single"/>
          <w:lang w:eastAsia="ru-RU"/>
        </w:rPr>
        <w:t>mail</w:t>
      </w:r>
      <w:r w:rsidRPr="00E92C68">
        <w:rPr>
          <w:rFonts w:ascii="Times New Roman" w:hAnsi="Times New Roman"/>
          <w:b/>
          <w:color w:val="000000"/>
          <w:szCs w:val="24"/>
          <w:u w:val="single"/>
          <w:lang w:val="ru-RU" w:eastAsia="ru-RU"/>
        </w:rPr>
        <w:t xml:space="preserve">: </w:t>
      </w:r>
      <w:hyperlink r:id="rId7" w:history="1">
        <w:r w:rsidRPr="00E36457">
          <w:rPr>
            <w:rFonts w:ascii="Times New Roman" w:hAnsi="Times New Roman"/>
            <w:b/>
            <w:color w:val="0000FF"/>
            <w:szCs w:val="24"/>
            <w:u w:val="single"/>
            <w:lang w:eastAsia="ru-RU"/>
          </w:rPr>
          <w:t>Alamishe</w:t>
        </w:r>
        <w:r w:rsidRPr="00E92C68">
          <w:rPr>
            <w:rFonts w:ascii="Times New Roman" w:hAnsi="Times New Roman"/>
            <w:b/>
            <w:color w:val="0000FF"/>
            <w:szCs w:val="24"/>
            <w:u w:val="single"/>
            <w:lang w:val="ru-RU" w:eastAsia="ru-RU"/>
          </w:rPr>
          <w:t>77@</w:t>
        </w:r>
        <w:r w:rsidRPr="00E36457">
          <w:rPr>
            <w:rFonts w:ascii="Times New Roman" w:hAnsi="Times New Roman"/>
            <w:b/>
            <w:color w:val="0000FF"/>
            <w:szCs w:val="24"/>
            <w:u w:val="single"/>
            <w:lang w:eastAsia="ru-RU"/>
          </w:rPr>
          <w:t>mail</w:t>
        </w:r>
        <w:r w:rsidRPr="00E92C68">
          <w:rPr>
            <w:rFonts w:ascii="Times New Roman" w:hAnsi="Times New Roman"/>
            <w:b/>
            <w:color w:val="0000FF"/>
            <w:szCs w:val="24"/>
            <w:u w:val="single"/>
            <w:lang w:val="ru-RU" w:eastAsia="ru-RU"/>
          </w:rPr>
          <w:t>.</w:t>
        </w:r>
        <w:proofErr w:type="spellStart"/>
        <w:r w:rsidRPr="00E36457">
          <w:rPr>
            <w:rFonts w:ascii="Times New Roman" w:hAnsi="Times New Roman"/>
            <w:b/>
            <w:color w:val="0000FF"/>
            <w:szCs w:val="24"/>
            <w:u w:val="single"/>
            <w:lang w:eastAsia="ru-RU"/>
          </w:rPr>
          <w:t>ru</w:t>
        </w:r>
        <w:proofErr w:type="spellEnd"/>
      </w:hyperlink>
      <w:r w:rsidRPr="00E92C68">
        <w:rPr>
          <w:rFonts w:ascii="Times New Roman" w:hAnsi="Times New Roman"/>
          <w:b/>
          <w:color w:val="000000"/>
          <w:szCs w:val="24"/>
          <w:lang w:val="ru-RU" w:eastAsia="ru-RU"/>
        </w:rPr>
        <w:t xml:space="preserve">                                                                                                           </w:t>
      </w:r>
    </w:p>
    <w:p w:rsidR="00E92C68" w:rsidRPr="00E92C68" w:rsidRDefault="00E92C68" w:rsidP="00E92C68">
      <w:pPr>
        <w:spacing w:after="0"/>
        <w:jc w:val="center"/>
        <w:rPr>
          <w:rFonts w:ascii="Times New Roman" w:eastAsia="Arial" w:hAnsi="Times New Roman" w:cs="Arial"/>
          <w:b/>
          <w:color w:val="000000"/>
          <w:sz w:val="24"/>
          <w:szCs w:val="24"/>
          <w:lang w:val="ru-RU" w:eastAsia="ru-RU"/>
        </w:rPr>
      </w:pPr>
    </w:p>
    <w:p w:rsidR="00E92C68" w:rsidRPr="00E92C68" w:rsidRDefault="00E92C68" w:rsidP="00E92C68">
      <w:pPr>
        <w:tabs>
          <w:tab w:val="left" w:pos="7230"/>
          <w:tab w:val="left" w:pos="8364"/>
        </w:tabs>
        <w:spacing w:after="0"/>
        <w:ind w:firstLine="567"/>
        <w:jc w:val="center"/>
        <w:rPr>
          <w:rFonts w:ascii="Times New Roman" w:eastAsia="Arial" w:hAnsi="Times New Roman" w:cs="Arial"/>
          <w:b/>
          <w:color w:val="000000"/>
          <w:sz w:val="26"/>
          <w:szCs w:val="26"/>
          <w:lang w:val="ru-RU" w:eastAsia="ru-RU"/>
        </w:rPr>
      </w:pPr>
      <w:proofErr w:type="spellStart"/>
      <w:r>
        <w:rPr>
          <w:rFonts w:ascii="Times New Roman" w:eastAsia="Arial" w:hAnsi="Times New Roman" w:cs="Arial"/>
          <w:b/>
          <w:color w:val="000000"/>
          <w:sz w:val="26"/>
          <w:szCs w:val="26"/>
          <w:lang w:eastAsia="ru-RU"/>
        </w:rPr>
        <w:t>Приказ</w:t>
      </w:r>
      <w:proofErr w:type="spellEnd"/>
      <w:r>
        <w:rPr>
          <w:rFonts w:ascii="Times New Roman" w:eastAsia="Arial" w:hAnsi="Times New Roman" w:cs="Arial"/>
          <w:b/>
          <w:color w:val="000000"/>
          <w:sz w:val="26"/>
          <w:szCs w:val="26"/>
          <w:lang w:eastAsia="ru-RU"/>
        </w:rPr>
        <w:t xml:space="preserve"> № </w:t>
      </w:r>
      <w:r>
        <w:rPr>
          <w:rFonts w:ascii="Times New Roman" w:eastAsia="Arial" w:hAnsi="Times New Roman" w:cs="Arial"/>
          <w:b/>
          <w:color w:val="000000"/>
          <w:sz w:val="26"/>
          <w:szCs w:val="26"/>
          <w:lang w:eastAsia="ru-RU"/>
        </w:rPr>
        <w:t>10</w:t>
      </w:r>
      <w:r>
        <w:rPr>
          <w:rFonts w:ascii="Times New Roman" w:eastAsia="Arial" w:hAnsi="Times New Roman" w:cs="Arial"/>
          <w:b/>
          <w:color w:val="000000"/>
          <w:sz w:val="26"/>
          <w:szCs w:val="26"/>
          <w:lang w:val="ru-RU" w:eastAsia="ru-RU"/>
        </w:rPr>
        <w:t>8</w:t>
      </w:r>
      <w:bookmarkStart w:id="0" w:name="_GoBack"/>
      <w:bookmarkEnd w:id="0"/>
    </w:p>
    <w:p w:rsidR="00E92C68" w:rsidRPr="00C522F6" w:rsidRDefault="00E92C68" w:rsidP="00E92C68">
      <w:pPr>
        <w:tabs>
          <w:tab w:val="left" w:pos="7230"/>
          <w:tab w:val="left" w:pos="8364"/>
        </w:tabs>
        <w:spacing w:after="0"/>
        <w:ind w:firstLine="567"/>
        <w:jc w:val="center"/>
        <w:rPr>
          <w:rFonts w:ascii="Times New Roman" w:eastAsia="Arial" w:hAnsi="Times New Roman" w:cs="Arial"/>
          <w:b/>
          <w:color w:val="000000"/>
          <w:sz w:val="26"/>
          <w:szCs w:val="26"/>
          <w:lang w:eastAsia="ru-RU"/>
        </w:rPr>
      </w:pPr>
      <w:proofErr w:type="spellStart"/>
      <w:proofErr w:type="gramStart"/>
      <w:r w:rsidRPr="00C522F6">
        <w:rPr>
          <w:rFonts w:ascii="Times New Roman" w:eastAsia="Arial" w:hAnsi="Times New Roman" w:cs="Arial"/>
          <w:b/>
          <w:color w:val="000000"/>
          <w:sz w:val="26"/>
          <w:szCs w:val="26"/>
          <w:lang w:eastAsia="ru-RU"/>
        </w:rPr>
        <w:t>От</w:t>
      </w:r>
      <w:proofErr w:type="spellEnd"/>
      <w:r w:rsidRPr="00C522F6">
        <w:rPr>
          <w:rFonts w:ascii="Times New Roman" w:eastAsia="Arial" w:hAnsi="Times New Roman" w:cs="Arial"/>
          <w:b/>
          <w:color w:val="000000"/>
          <w:sz w:val="26"/>
          <w:szCs w:val="26"/>
          <w:lang w:eastAsia="ru-RU"/>
        </w:rPr>
        <w:t xml:space="preserve">  </w:t>
      </w:r>
      <w:r>
        <w:rPr>
          <w:rFonts w:ascii="Times New Roman" w:eastAsia="Arial" w:hAnsi="Times New Roman" w:cs="Arial"/>
          <w:b/>
          <w:color w:val="000000"/>
          <w:sz w:val="26"/>
          <w:szCs w:val="26"/>
          <w:lang w:eastAsia="ru-RU"/>
        </w:rPr>
        <w:t>1</w:t>
      </w:r>
      <w:r>
        <w:rPr>
          <w:rFonts w:ascii="Times New Roman" w:eastAsia="Arial" w:hAnsi="Times New Roman" w:cs="Arial"/>
          <w:b/>
          <w:color w:val="000000"/>
          <w:sz w:val="26"/>
          <w:szCs w:val="26"/>
          <w:lang w:val="ru-RU" w:eastAsia="ru-RU"/>
        </w:rPr>
        <w:t>6</w:t>
      </w:r>
      <w:r>
        <w:rPr>
          <w:rFonts w:ascii="Times New Roman" w:eastAsia="Arial" w:hAnsi="Times New Roman" w:cs="Arial"/>
          <w:b/>
          <w:color w:val="000000"/>
          <w:sz w:val="26"/>
          <w:szCs w:val="26"/>
          <w:lang w:eastAsia="ru-RU"/>
        </w:rPr>
        <w:t>.08.2023г</w:t>
      </w:r>
      <w:proofErr w:type="gramEnd"/>
      <w:r w:rsidRPr="00C522F6">
        <w:rPr>
          <w:rFonts w:ascii="Times New Roman" w:eastAsia="Arial" w:hAnsi="Times New Roman" w:cs="Arial"/>
          <w:b/>
          <w:color w:val="000000"/>
          <w:sz w:val="26"/>
          <w:szCs w:val="26"/>
          <w:lang w:eastAsia="ru-RU"/>
        </w:rPr>
        <w:t>.</w:t>
      </w:r>
    </w:p>
    <w:p w:rsidR="00463BEE" w:rsidRDefault="00463BE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463BEE" w:rsidRPr="00E92C68" w:rsidRDefault="00463B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3BEE" w:rsidRPr="00E92C68" w:rsidRDefault="00E92C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E92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проведении</w:t>
      </w:r>
      <w:r w:rsidRPr="00E92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2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92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2023/2024 </w:t>
      </w:r>
      <w:r w:rsidRPr="00E92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</w:t>
      </w:r>
      <w:r w:rsidRPr="00E92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2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общешкольного</w:t>
      </w:r>
      <w:r w:rsidRPr="00E92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родительского</w:t>
      </w:r>
      <w:r w:rsidRPr="00E92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собрания</w:t>
      </w:r>
      <w:r w:rsidRPr="00E92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463BEE" w:rsidRPr="00E92C68" w:rsidRDefault="00E92C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годового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информирования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общественности</w:t>
      </w:r>
    </w:p>
    <w:p w:rsidR="00463BEE" w:rsidRPr="00E92C68" w:rsidRDefault="00E92C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</w:p>
    <w:p w:rsidR="00463BEE" w:rsidRPr="00E92C68" w:rsidRDefault="00E92C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29.08.2023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:00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:00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первое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2023/2024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общ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ешкольное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родительское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собрание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3BEE" w:rsidRPr="00E92C68" w:rsidRDefault="00E92C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организатором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первого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общешкольного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2023/2024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Рамазанову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Р.К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3BEE" w:rsidRPr="00E92C68" w:rsidRDefault="00E92C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Рамазановой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Р.К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463BEE" w:rsidRPr="00E92C68" w:rsidRDefault="00E92C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клад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презентацию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включающие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63BEE" w:rsidRPr="00E92C68" w:rsidRDefault="00E92C6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новым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програм</w:t>
      </w:r>
      <w:proofErr w:type="gramEnd"/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мам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3BEE" w:rsidRPr="00E92C68" w:rsidRDefault="00E92C6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краткий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обзор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законодательных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нововведений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учебы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3BEE" w:rsidRPr="00E92C68" w:rsidRDefault="00E92C6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кружков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секций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3BEE" w:rsidRPr="00E92C68" w:rsidRDefault="00E92C6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краткая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3BEE" w:rsidRPr="00E92C68" w:rsidRDefault="00E92C6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внешнему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облику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3BEE" w:rsidRDefault="00E92C6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463BEE" w:rsidRPr="00E92C68" w:rsidRDefault="00E92C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3.2.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памятки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образцы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согласий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раздаточный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информационный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обучающихс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3BEE" w:rsidRPr="00E92C68" w:rsidRDefault="00E92C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3BEE" w:rsidRPr="00E92C68" w:rsidRDefault="00E92C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proofErr w:type="spellStart"/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модерировать</w:t>
      </w:r>
      <w:proofErr w:type="spellEnd"/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первого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общешкольного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2023/20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24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3BEE" w:rsidRPr="00E92C68" w:rsidRDefault="00E92C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педагогу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психологу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Гюлметовой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Э.Р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родительском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«Эминхюрская СОШ имени А.Г.Саидова»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2023/2024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указаниями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Рамазановой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Р.К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3BEE" w:rsidRPr="00E92C68" w:rsidRDefault="00E92C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Шерифову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М.С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463BEE" w:rsidRPr="00E92C68" w:rsidRDefault="00E92C6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актовый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родительскому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собранию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установить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трибуну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выступающих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расставить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столы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стулья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разложить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доступных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питьевую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воду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бутылках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одноразовые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стаканчики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ручки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чистые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листы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бумаги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разм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естить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настроить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оргтехнику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компьютер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проектор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микрофон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интерактивную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доску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463BEE" w:rsidRPr="00E92C68" w:rsidRDefault="00E92C6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фойе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актовом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влажную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уборку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дезинфицирующих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463BEE" w:rsidRDefault="00E92C6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Секретарю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Амахановой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Д.Т</w:t>
      </w:r>
      <w:r>
        <w:rPr>
          <w:rFonts w:hAnsi="Times New Roman" w:cs="Times New Roman"/>
          <w:color w:val="000000"/>
          <w:sz w:val="24"/>
          <w:szCs w:val="24"/>
        </w:rPr>
        <w:t>.:</w:t>
      </w:r>
    </w:p>
    <w:p w:rsidR="00463BEE" w:rsidRPr="00E92C68" w:rsidRDefault="00E92C6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отокол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первого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04.09.2023;</w:t>
      </w:r>
    </w:p>
    <w:p w:rsidR="00463BEE" w:rsidRPr="00E92C68" w:rsidRDefault="00E92C6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3BEE" w:rsidRPr="00E92C68" w:rsidRDefault="00E92C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E92C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1"/>
        <w:gridCol w:w="726"/>
        <w:gridCol w:w="156"/>
      </w:tblGrid>
      <w:tr w:rsidR="00463BEE" w:rsidTr="00E92C6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EE" w:rsidRDefault="00E92C68" w:rsidP="00E92C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63BEE" w:rsidRPr="00E92C68" w:rsidRDefault="00E92C68" w:rsidP="00E92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63BEE" w:rsidRPr="00E92C68" w:rsidRDefault="00463BEE" w:rsidP="00E92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63BEE" w:rsidRPr="00E92C68" w:rsidRDefault="00E92C6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Османов Р.С.</w:t>
      </w:r>
      <w:r>
        <w:rPr>
          <w:rFonts w:hAnsi="Times New Roman" w:cs="Times New Roman"/>
          <w:color w:val="000000"/>
          <w:sz w:val="24"/>
          <w:szCs w:val="24"/>
          <w:lang w:val="ru-RU"/>
        </w:rPr>
        <w:br w:type="textWrapping" w:clear="all"/>
      </w:r>
    </w:p>
    <w:p w:rsidR="00463BEE" w:rsidRDefault="00E92C6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53"/>
        <w:gridCol w:w="1230"/>
        <w:gridCol w:w="1792"/>
      </w:tblGrid>
      <w:tr w:rsidR="00463BE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EE" w:rsidRDefault="00E92C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EE" w:rsidRDefault="00E92C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08.08.2023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EE" w:rsidRPr="00E92C68" w:rsidRDefault="00E92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Р.К. Рамазанова</w:t>
            </w:r>
          </w:p>
        </w:tc>
      </w:tr>
      <w:tr w:rsidR="00463BE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EE" w:rsidRDefault="00E92C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EE" w:rsidRDefault="00E92C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08.08.2023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EE" w:rsidRPr="00E92C68" w:rsidRDefault="00E92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Д.Т.Амаханова</w:t>
            </w:r>
            <w:proofErr w:type="spellEnd"/>
          </w:p>
        </w:tc>
      </w:tr>
      <w:tr w:rsidR="00463BE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BEE" w:rsidRPr="00E92C68" w:rsidRDefault="00463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EE" w:rsidRDefault="00463B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EE" w:rsidRDefault="00463B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3BEE" w:rsidRPr="00E92C68" w:rsidRDefault="00463B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63BEE" w:rsidRPr="00E92C68" w:rsidSect="00E92C68">
      <w:pgSz w:w="11907" w:h="16839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3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85D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C6D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63BEE"/>
    <w:rsid w:val="004F7E17"/>
    <w:rsid w:val="005A05CE"/>
    <w:rsid w:val="00653AF6"/>
    <w:rsid w:val="00B73A5A"/>
    <w:rsid w:val="00E438A1"/>
    <w:rsid w:val="00E92C68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92C6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92C6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amishe7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2</cp:revision>
  <cp:lastPrinted>2023-08-16T05:29:00Z</cp:lastPrinted>
  <dcterms:created xsi:type="dcterms:W3CDTF">2011-11-02T04:15:00Z</dcterms:created>
  <dcterms:modified xsi:type="dcterms:W3CDTF">2023-08-16T05:29:00Z</dcterms:modified>
</cp:coreProperties>
</file>