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87" w:rsidRDefault="006E4E87" w:rsidP="006E4E87">
      <w:pPr>
        <w:tabs>
          <w:tab w:val="center" w:pos="4960"/>
          <w:tab w:val="right" w:pos="9921"/>
        </w:tabs>
        <w:rPr>
          <w:b/>
          <w:bCs/>
        </w:rPr>
      </w:pPr>
      <w:r w:rsidRPr="006E4E87">
        <w:rPr>
          <w:b/>
          <w:bCs/>
        </w:rPr>
        <w:t xml:space="preserve">                                                                           </w:t>
      </w:r>
      <w:r>
        <w:rPr>
          <w:b/>
          <w:bCs/>
        </w:rPr>
        <w:t xml:space="preserve">Отчет </w:t>
      </w:r>
      <w:r>
        <w:rPr>
          <w:b/>
          <w:bCs/>
        </w:rPr>
        <w:tab/>
      </w:r>
    </w:p>
    <w:p w:rsidR="006E4E87" w:rsidRDefault="006E4E87" w:rsidP="006E4E87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6E4E87" w:rsidRDefault="006E4E87" w:rsidP="006E4E8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softHyphen/>
      </w:r>
      <w:r>
        <w:rPr>
          <w:b/>
          <w:bCs/>
          <w:u w:val="single"/>
        </w:rPr>
        <w:softHyphen/>
        <w:t xml:space="preserve">МБОУ «Эминхюрская СОШ» </w:t>
      </w:r>
    </w:p>
    <w:p w:rsidR="006E4E87" w:rsidRDefault="006E4E87" w:rsidP="006E4E87">
      <w:pPr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6E4E87" w:rsidRDefault="006E4E87" w:rsidP="006E4E87">
      <w:pPr>
        <w:pStyle w:val="ad"/>
        <w:spacing w:after="0"/>
        <w:rPr>
          <w:u w:val="single"/>
        </w:rPr>
      </w:pPr>
      <w:r>
        <w:tab/>
        <w:t xml:space="preserve">Самообследование </w:t>
      </w:r>
      <w:r>
        <w:rPr>
          <w:i/>
          <w:u w:val="single"/>
        </w:rPr>
        <w:t>Муниципального бюджетного образовательного учреждения «Эминхюрская средняя общеобразовательная школа»</w:t>
      </w:r>
      <w:r>
        <w:rPr>
          <w:u w:val="single"/>
        </w:rPr>
        <w:t xml:space="preserve"> </w:t>
      </w:r>
      <w:r>
        <w:t xml:space="preserve">проводилось согласно приказу директора общеобразовательного учреждения №6 от «27» января 2014 г. </w:t>
      </w:r>
    </w:p>
    <w:p w:rsidR="006E4E87" w:rsidRDefault="006E4E87" w:rsidP="006E4E87">
      <w:pPr>
        <w:pStyle w:val="ad"/>
        <w:spacing w:after="0"/>
        <w:jc w:val="both"/>
      </w:pPr>
      <w:r>
        <w:tab/>
        <w:t xml:space="preserve">Отчет о самообследовании обсужден на педагогическом совете общеобразовательного учреждения – протокол № 4 от «13» января  2014 г. </w:t>
      </w:r>
    </w:p>
    <w:p w:rsidR="006E4E87" w:rsidRDefault="006E4E87" w:rsidP="006E4E87">
      <w:pPr>
        <w:pStyle w:val="ad"/>
        <w:spacing w:after="0"/>
        <w:ind w:firstLine="705"/>
        <w:rPr>
          <w:b/>
          <w:bCs/>
          <w:sz w:val="16"/>
          <w:szCs w:val="16"/>
        </w:rPr>
      </w:pPr>
    </w:p>
    <w:p w:rsidR="006E4E87" w:rsidRDefault="006E4E87" w:rsidP="006E4E87">
      <w:pPr>
        <w:pStyle w:val="ad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6E4E87" w:rsidRDefault="006E4E87" w:rsidP="006E4E87">
      <w:pPr>
        <w:ind w:firstLine="705"/>
        <w:jc w:val="both"/>
      </w:pPr>
      <w:r>
        <w:rPr>
          <w:b/>
          <w:i/>
        </w:rPr>
        <w:t>1.1. Общеобразовательное учреждение</w:t>
      </w:r>
      <w:r>
        <w:t xml:space="preserve"> </w:t>
      </w:r>
      <w:r>
        <w:rPr>
          <w:u w:val="single"/>
        </w:rPr>
        <w:t xml:space="preserve">МБОУ «Эминхюрская СОШ» </w:t>
      </w:r>
      <w:r>
        <w:t>создано</w:t>
      </w:r>
    </w:p>
    <w:p w:rsidR="006E4E87" w:rsidRDefault="006E4E87" w:rsidP="006E4E87">
      <w:pPr>
        <w:ind w:firstLine="705"/>
        <w:jc w:val="both"/>
      </w:pPr>
      <w:r>
        <w:t xml:space="preserve"> в </w:t>
      </w:r>
      <w:r>
        <w:rPr>
          <w:u w:val="single"/>
        </w:rPr>
        <w:t xml:space="preserve">1966 </w:t>
      </w:r>
      <w:r>
        <w:t>году по _____________________________________</w:t>
      </w:r>
    </w:p>
    <w:p w:rsidR="006E4E87" w:rsidRDefault="006E4E87" w:rsidP="006E4E87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  <w:t xml:space="preserve">              </w:t>
      </w:r>
      <w:r>
        <w:rPr>
          <w:sz w:val="22"/>
          <w:vertAlign w:val="superscript"/>
        </w:rPr>
        <w:t>(№ приказа, постановления)</w:t>
      </w:r>
    </w:p>
    <w:p w:rsidR="006E4E87" w:rsidRDefault="006E4E87" w:rsidP="006E4E87">
      <w:pPr>
        <w:ind w:firstLine="705"/>
        <w:jc w:val="both"/>
      </w:pPr>
      <w:r>
        <w:t>Сведения о реорганизации (при наличии)  _______________________________________</w:t>
      </w:r>
    </w:p>
    <w:p w:rsidR="006E4E87" w:rsidRDefault="006E4E87" w:rsidP="006E4E87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6E4E87" w:rsidRDefault="006E4E87" w:rsidP="006E4E87">
      <w:pPr>
        <w:pStyle w:val="24"/>
        <w:spacing w:after="0" w:line="240" w:lineRule="auto"/>
        <w:ind w:firstLine="720"/>
      </w:pPr>
    </w:p>
    <w:p w:rsidR="006E4E87" w:rsidRDefault="006E4E87" w:rsidP="006E4E87">
      <w:pPr>
        <w:pStyle w:val="24"/>
        <w:spacing w:after="0" w:line="240" w:lineRule="auto"/>
        <w:ind w:firstLine="1"/>
      </w:pPr>
      <w:r>
        <w:tab/>
        <w:t>Учредитель (и): Управление образования администрации муниципальный район «Сулейман-Стальский район»</w:t>
      </w:r>
    </w:p>
    <w:p w:rsidR="006E4E87" w:rsidRDefault="006E4E87" w:rsidP="006E4E87">
      <w:pPr>
        <w:ind w:firstLine="708"/>
        <w:jc w:val="both"/>
      </w:pPr>
      <w:r>
        <w:t>Наличие филиалов (отделений) и их наименование.</w:t>
      </w:r>
    </w:p>
    <w:p w:rsidR="006E4E87" w:rsidRDefault="006E4E87" w:rsidP="006E4E87">
      <w:pPr>
        <w:ind w:firstLine="708"/>
        <w:jc w:val="both"/>
      </w:pPr>
      <w:r>
        <w:t>Юридический адрес: 368767, Россия, Республика Дагестан, Сулейман-Стальский район, с. Эминхюр.</w:t>
      </w:r>
    </w:p>
    <w:p w:rsidR="006E4E87" w:rsidRDefault="006E4E87" w:rsidP="006E4E87">
      <w:pPr>
        <w:ind w:firstLine="708"/>
        <w:jc w:val="both"/>
      </w:pPr>
      <w:r>
        <w:t>Фактический адрес: 368767, Россия, Республика Дагестан, Сулейман-Стальский район,</w:t>
      </w:r>
    </w:p>
    <w:p w:rsidR="006E4E87" w:rsidRDefault="006E4E87" w:rsidP="006E4E87">
      <w:pPr>
        <w:ind w:firstLine="708"/>
        <w:jc w:val="both"/>
      </w:pPr>
      <w:r>
        <w:t xml:space="preserve"> с. Эминхюр.</w:t>
      </w:r>
    </w:p>
    <w:p w:rsidR="006E4E87" w:rsidRDefault="006E4E87" w:rsidP="006E4E87">
      <w:pPr>
        <w:ind w:firstLine="708"/>
        <w:jc w:val="both"/>
      </w:pPr>
    </w:p>
    <w:p w:rsidR="006E4E87" w:rsidRDefault="006E4E87" w:rsidP="006E4E87">
      <w:pPr>
        <w:ind w:firstLine="708"/>
        <w:jc w:val="both"/>
      </w:pPr>
      <w:r>
        <w:t xml:space="preserve">ИНН: </w:t>
      </w:r>
      <w:r>
        <w:rPr>
          <w:u w:val="single"/>
        </w:rPr>
        <w:t>0529010521</w:t>
      </w:r>
      <w:r>
        <w:t xml:space="preserve"> (свидетельство о постановке на учет в налоговом органе </w:t>
      </w:r>
      <w:r>
        <w:rPr>
          <w:u w:val="single"/>
        </w:rPr>
        <w:t>МРИ ФНС России №2 по РД  серия 05 №002594988</w:t>
      </w:r>
      <w:r>
        <w:t>)</w:t>
      </w:r>
    </w:p>
    <w:p w:rsidR="006E4E87" w:rsidRDefault="006E4E87" w:rsidP="006E4E87">
      <w:pPr>
        <w:ind w:firstLine="708"/>
        <w:jc w:val="both"/>
      </w:pPr>
      <w:r>
        <w:t xml:space="preserve">Реквизиты Свидетельства о внесении в Единый реестр юридических лиц: </w:t>
      </w:r>
      <w:r>
        <w:rPr>
          <w:u w:val="single"/>
        </w:rPr>
        <w:t>серия 05 №00254987, выданное МРИ ФНС России №2 по РД  31 августа 2011 года.</w:t>
      </w:r>
    </w:p>
    <w:p w:rsidR="006E4E87" w:rsidRDefault="006E4E87" w:rsidP="006E4E87">
      <w:pPr>
        <w:ind w:firstLine="708"/>
        <w:jc w:val="both"/>
        <w:rPr>
          <w:u w:val="single"/>
        </w:rPr>
      </w:pPr>
    </w:p>
    <w:p w:rsidR="006E4E87" w:rsidRDefault="006E4E87" w:rsidP="006E4E87">
      <w:pPr>
        <w:pStyle w:val="24"/>
        <w:spacing w:after="0" w:line="240" w:lineRule="auto"/>
        <w:rPr>
          <w:u w:val="single"/>
        </w:rPr>
      </w:pPr>
      <w:r>
        <w:t xml:space="preserve">Осуществляет образовательную деятельность в соответствии с уставом, утвержденным </w:t>
      </w:r>
      <w:r>
        <w:rPr>
          <w:u w:val="single"/>
        </w:rPr>
        <w:t xml:space="preserve">начальником УО администрации МР «С.-Стальский район» Д.А. Аслановым </w:t>
      </w:r>
    </w:p>
    <w:p w:rsidR="006E4E87" w:rsidRDefault="006E4E87" w:rsidP="006E4E87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(кем, когда утвержден Устав)</w:t>
      </w:r>
    </w:p>
    <w:p w:rsidR="006E4E87" w:rsidRDefault="006E4E87" w:rsidP="006E4E87">
      <w:pPr>
        <w:jc w:val="both"/>
      </w:pPr>
      <w:r>
        <w:t xml:space="preserve">и лицензией </w:t>
      </w:r>
      <w:r>
        <w:rPr>
          <w:u w:val="single"/>
        </w:rPr>
        <w:t>05Л01   0000933</w:t>
      </w:r>
      <w:r>
        <w:t xml:space="preserve"> от «</w:t>
      </w:r>
      <w:r>
        <w:rPr>
          <w:u w:val="single"/>
        </w:rPr>
        <w:t>15</w:t>
      </w:r>
      <w:r>
        <w:t xml:space="preserve">» </w:t>
      </w:r>
      <w:r>
        <w:rPr>
          <w:u w:val="single"/>
        </w:rPr>
        <w:t xml:space="preserve">марта 2013 </w:t>
      </w:r>
      <w:r>
        <w:t xml:space="preserve">года, выданной </w:t>
      </w:r>
      <w:r>
        <w:rPr>
          <w:u w:val="single"/>
        </w:rPr>
        <w:t xml:space="preserve">Министерством образования и науки РД </w:t>
      </w:r>
      <w:r>
        <w:tab/>
        <w:t xml:space="preserve">на срок действия до </w:t>
      </w:r>
      <w:r>
        <w:rPr>
          <w:u w:val="single"/>
        </w:rPr>
        <w:t>бессрочно</w:t>
      </w:r>
      <w:r>
        <w:t xml:space="preserve"> на право ведения образовательных программ (указать все реализуемые программы):</w:t>
      </w:r>
    </w:p>
    <w:p w:rsidR="006E4E87" w:rsidRDefault="006E4E87" w:rsidP="006E4E87">
      <w:pPr>
        <w:jc w:val="both"/>
      </w:pPr>
      <w:r>
        <w:t>1. Начальное общее образование</w:t>
      </w:r>
    </w:p>
    <w:p w:rsidR="006E4E87" w:rsidRDefault="006E4E87" w:rsidP="006E4E87">
      <w:pPr>
        <w:jc w:val="both"/>
      </w:pPr>
      <w:r>
        <w:t>2. Основное общее образование</w:t>
      </w:r>
    </w:p>
    <w:p w:rsidR="006E4E87" w:rsidRDefault="006E4E87" w:rsidP="006E4E87">
      <w:pPr>
        <w:jc w:val="both"/>
      </w:pPr>
      <w:r>
        <w:t>3. Среднее общее образование</w:t>
      </w:r>
    </w:p>
    <w:p w:rsidR="006E4E87" w:rsidRDefault="006E4E87" w:rsidP="006E4E87">
      <w:pPr>
        <w:ind w:firstLine="720"/>
      </w:pPr>
      <w:r>
        <w:rPr>
          <w:bCs/>
        </w:rPr>
        <w:t xml:space="preserve">Общеобразовательное учреждение имеет свидетельство о государственной аккредитации </w:t>
      </w:r>
      <w:r>
        <w:rPr>
          <w:bCs/>
          <w:u w:val="single"/>
        </w:rPr>
        <w:t>АА  119447</w:t>
      </w:r>
      <w:r>
        <w:rPr>
          <w:bCs/>
        </w:rPr>
        <w:t xml:space="preserve"> от </w:t>
      </w:r>
      <w:r>
        <w:t>«20» сентября 2006 года, выданное Министерством образования и науки РД, срок действия не указан.</w:t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6E4E87" w:rsidRDefault="006E4E87" w:rsidP="006E4E87">
      <w:pPr>
        <w:rPr>
          <w:bCs/>
        </w:rPr>
      </w:pPr>
    </w:p>
    <w:p w:rsidR="006E4E87" w:rsidRDefault="006E4E87" w:rsidP="006E4E87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6E4E87" w:rsidRDefault="006E4E87" w:rsidP="006E4E87">
      <w:pPr>
        <w:ind w:firstLine="720"/>
        <w:rPr>
          <w:b/>
          <w:i/>
        </w:rPr>
      </w:pPr>
      <w:r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6E4E87" w:rsidTr="006E4E87">
        <w:trPr>
          <w:gridAfter w:val="1"/>
          <w:wAfter w:w="56" w:type="dxa"/>
          <w:cantSplit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Общее </w:t>
            </w:r>
          </w:p>
          <w:p w:rsidR="006E4E87" w:rsidRDefault="006E4E87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кол-во классов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Общее </w:t>
            </w:r>
          </w:p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кол-во </w:t>
            </w:r>
          </w:p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70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В том числе в классах</w:t>
            </w:r>
          </w:p>
        </w:tc>
      </w:tr>
      <w:tr w:rsidR="006E4E87" w:rsidTr="006E4E87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общеобразо-вательных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профильных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20"/>
              </w:rPr>
              <w:t>специального (коррекционного) образования (__ вида)</w:t>
            </w:r>
          </w:p>
        </w:tc>
      </w:tr>
      <w:tr w:rsidR="006E4E87" w:rsidTr="006E4E87">
        <w:trPr>
          <w:cantSplit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кол-во классов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уч-ся</w:t>
            </w: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Подг.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4-ые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5-ые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6-ые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7-ые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8-ые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9-ые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10-ые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11-ые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12-е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</w:tbl>
    <w:p w:rsidR="006E4E87" w:rsidRDefault="006E4E87" w:rsidP="006E4E87">
      <w:pPr>
        <w:rPr>
          <w:sz w:val="12"/>
          <w:szCs w:val="12"/>
        </w:rPr>
      </w:pPr>
    </w:p>
    <w:p w:rsidR="006E4E87" w:rsidRDefault="006E4E87" w:rsidP="006E4E87">
      <w:pPr>
        <w:ind w:firstLine="720"/>
        <w:rPr>
          <w:b/>
          <w:i/>
        </w:rPr>
      </w:pPr>
      <w:r>
        <w:rPr>
          <w:b/>
          <w:i/>
        </w:rPr>
        <w:t>1.3. Средняя наполняемость классов:</w:t>
      </w:r>
    </w:p>
    <w:p w:rsidR="006E4E87" w:rsidRDefault="006E4E87" w:rsidP="006E4E87">
      <w:pPr>
        <w:ind w:firstLine="720"/>
      </w:pPr>
      <w:r>
        <w:t>1 - 4      -   17 учащихся;</w:t>
      </w:r>
    </w:p>
    <w:p w:rsidR="006E4E87" w:rsidRDefault="006E4E87" w:rsidP="006E4E87">
      <w:pPr>
        <w:ind w:firstLine="720"/>
      </w:pPr>
      <w:r>
        <w:t>5 - 7      -   16 учащихся;</w:t>
      </w:r>
    </w:p>
    <w:p w:rsidR="006E4E87" w:rsidRDefault="006E4E87" w:rsidP="006E4E87">
      <w:pPr>
        <w:ind w:firstLine="720"/>
      </w:pPr>
      <w:r>
        <w:t>8 - 9      -   15 учащихся;</w:t>
      </w:r>
    </w:p>
    <w:p w:rsidR="006E4E87" w:rsidRDefault="006E4E87" w:rsidP="006E4E87">
      <w:pPr>
        <w:ind w:firstLine="720"/>
      </w:pPr>
      <w:r>
        <w:t>10 - 11  -   16 учащихся.</w:t>
      </w:r>
    </w:p>
    <w:p w:rsidR="006E4E87" w:rsidRDefault="006E4E87" w:rsidP="006E4E87">
      <w:pPr>
        <w:ind w:firstLine="720"/>
        <w:rPr>
          <w:sz w:val="12"/>
          <w:szCs w:val="12"/>
        </w:rPr>
      </w:pPr>
    </w:p>
    <w:p w:rsidR="006E4E87" w:rsidRDefault="006E4E87" w:rsidP="006E4E87">
      <w:pPr>
        <w:ind w:firstLine="720"/>
        <w:rPr>
          <w:b/>
          <w:i/>
        </w:rPr>
      </w:pPr>
      <w:r>
        <w:rPr>
          <w:b/>
          <w:i/>
        </w:rPr>
        <w:t>1.4. Режим работы общеобразовательного учреждения:</w:t>
      </w:r>
    </w:p>
    <w:p w:rsidR="006E4E87" w:rsidRDefault="006E4E87" w:rsidP="006E4E87"/>
    <w:p w:rsidR="006E4E87" w:rsidRDefault="006E4E87" w:rsidP="006E4E87"/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1740"/>
        <w:gridCol w:w="2331"/>
        <w:gridCol w:w="1921"/>
        <w:gridCol w:w="2268"/>
      </w:tblGrid>
      <w:tr w:rsidR="006E4E87" w:rsidTr="006E4E87">
        <w:trPr>
          <w:trHeight w:val="110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Смена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Начало и окончание занятий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Продолжи-</w:t>
            </w:r>
          </w:p>
          <w:p w:rsidR="006E4E87" w:rsidRDefault="006E4E87">
            <w:pPr>
              <w:jc w:val="center"/>
            </w:pPr>
            <w:r>
              <w:t>тельность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Время проведения внеурочн. деят.</w:t>
            </w:r>
          </w:p>
        </w:tc>
      </w:tr>
      <w:tr w:rsidR="006E4E87" w:rsidTr="006E4E87">
        <w:trPr>
          <w:trHeight w:val="37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в начальной школе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смена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8ч.00м. – 12ч.10м.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45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12ч.15м. – 13ч.00м.</w:t>
            </w:r>
          </w:p>
        </w:tc>
      </w:tr>
      <w:tr w:rsidR="006E4E87" w:rsidTr="006E4E87">
        <w:trPr>
          <w:trHeight w:val="38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в основной школе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смена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8ч.00м. – 13ч.00м.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45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13ч.05м. – 14ч. 00м.</w:t>
            </w:r>
          </w:p>
        </w:tc>
      </w:tr>
      <w:tr w:rsidR="006E4E87" w:rsidTr="006E4E87">
        <w:trPr>
          <w:trHeight w:val="28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в средней школе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смена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8ч.00м. – 13ч.50м.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45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>13ч.05м. – 14ч. 00м.</w:t>
            </w:r>
          </w:p>
        </w:tc>
      </w:tr>
    </w:tbl>
    <w:p w:rsidR="006E4E87" w:rsidRDefault="006E4E87" w:rsidP="006E4E87">
      <w:r>
        <w:tab/>
      </w:r>
    </w:p>
    <w:p w:rsidR="006E4E87" w:rsidRDefault="006E4E87" w:rsidP="006E4E87">
      <w:r>
        <w:tab/>
      </w:r>
    </w:p>
    <w:p w:rsidR="006E4E87" w:rsidRDefault="006E4E87" w:rsidP="006E4E87">
      <w:pPr>
        <w:rPr>
          <w:b/>
          <w:i/>
        </w:rPr>
      </w:pPr>
      <w:r>
        <w:tab/>
      </w:r>
      <w:r>
        <w:rPr>
          <w:b/>
          <w:i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356"/>
      </w:tblGrid>
      <w:tr w:rsidR="006E4E87" w:rsidTr="006E4E8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Формы получения образования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учащихся, получающих образование в данной форме</w:t>
            </w:r>
          </w:p>
        </w:tc>
      </w:tr>
      <w:tr w:rsidR="006E4E87" w:rsidTr="006E4E8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</w:tr>
      <w:tr w:rsidR="006E4E87" w:rsidTr="006E4E8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Очно-заочная (вечерняя)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4E87" w:rsidTr="006E4E8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Заочная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4E87" w:rsidTr="006E4E8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Семейное 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4E87" w:rsidTr="006E4E8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Самообразование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E4E87" w:rsidTr="006E4E87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Экстернат</w:t>
            </w:r>
          </w:p>
        </w:tc>
        <w:tc>
          <w:tcPr>
            <w:tcW w:w="6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6E4E87" w:rsidRDefault="006E4E87" w:rsidP="006E4E87">
      <w:pPr>
        <w:pStyle w:val="24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6E4E87" w:rsidRDefault="006E4E87" w:rsidP="006E4E87">
      <w:pPr>
        <w:ind w:firstLine="720"/>
        <w:jc w:val="both"/>
        <w:rPr>
          <w:b/>
          <w:bCs/>
        </w:rPr>
      </w:pPr>
      <w:r>
        <w:rPr>
          <w:b/>
          <w:bCs/>
        </w:rPr>
        <w:t>2. Кадровое обеспечение реализуемых образовательных и воспитательных программ (на момент аккредитации)</w:t>
      </w:r>
    </w:p>
    <w:p w:rsidR="006E4E87" w:rsidRDefault="006E4E87" w:rsidP="006E4E87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6E4E87" w:rsidRDefault="006E4E87" w:rsidP="006E4E87">
      <w:pPr>
        <w:spacing w:before="120" w:after="120"/>
        <w:ind w:firstLine="709"/>
        <w:jc w:val="both"/>
        <w:rPr>
          <w:b/>
          <w:i/>
        </w:rPr>
      </w:pPr>
      <w:r>
        <w:rPr>
          <w:b/>
          <w:bCs/>
          <w:i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3730"/>
        <w:gridCol w:w="2901"/>
      </w:tblGrid>
      <w:tr w:rsidR="006E4E87" w:rsidTr="006E4E8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Квалификационная </w:t>
            </w:r>
            <w:r>
              <w:rPr>
                <w:sz w:val="22"/>
                <w:szCs w:val="22"/>
              </w:rPr>
              <w:lastRenderedPageBreak/>
              <w:t>категория по административной работе</w:t>
            </w:r>
          </w:p>
        </w:tc>
      </w:tr>
      <w:tr w:rsidR="006E4E87" w:rsidTr="006E4E8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Османов Рахман Салманович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</w:tr>
      <w:tr w:rsidR="006E4E87" w:rsidTr="006E4E8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Зиямудинов Мизамудин Зиямудинович</w:t>
            </w:r>
          </w:p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Меджидов Эшреф Меджидович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E4E87" w:rsidTr="006E4E87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</w:tr>
    </w:tbl>
    <w:p w:rsidR="006E4E87" w:rsidRDefault="006E4E87" w:rsidP="006E4E87">
      <w:pPr>
        <w:spacing w:before="240" w:after="120"/>
        <w:ind w:firstLine="720"/>
        <w:jc w:val="both"/>
        <w:rPr>
          <w:b/>
          <w:i/>
        </w:rPr>
      </w:pPr>
    </w:p>
    <w:p w:rsidR="006E4E87" w:rsidRDefault="006E4E87" w:rsidP="006E4E87">
      <w:pPr>
        <w:spacing w:before="240" w:after="120"/>
        <w:ind w:firstLine="720"/>
        <w:jc w:val="both"/>
        <w:rPr>
          <w:b/>
          <w:i/>
        </w:rPr>
      </w:pPr>
    </w:p>
    <w:p w:rsidR="006E4E87" w:rsidRDefault="006E4E87" w:rsidP="006E4E87">
      <w:pPr>
        <w:spacing w:before="240" w:after="120"/>
        <w:ind w:firstLine="720"/>
        <w:jc w:val="both"/>
        <w:rPr>
          <w:b/>
          <w:i/>
        </w:rPr>
      </w:pPr>
      <w:r>
        <w:rPr>
          <w:b/>
          <w:i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1924"/>
        <w:gridCol w:w="1967"/>
        <w:gridCol w:w="1355"/>
        <w:gridCol w:w="987"/>
      </w:tblGrid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Кол.чел.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внешних совместителей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вакансий (указать должности):</w:t>
            </w:r>
          </w:p>
          <w:p w:rsidR="006E4E87" w:rsidRDefault="006E4E8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</w:t>
            </w:r>
          </w:p>
          <w:p w:rsidR="006E4E87" w:rsidRDefault="006E4E87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  <w:tr w:rsidR="006E4E87" w:rsidTr="006E4E87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высшим образованием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средним профессиональным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общим средним образованием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6E4E87" w:rsidTr="006E4E87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</w:p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квалификационную категорию </w:t>
            </w:r>
          </w:p>
          <w:p w:rsidR="006E4E87" w:rsidRDefault="006E4E87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E4E87" w:rsidTr="006E4E8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Высшую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E4E87" w:rsidTr="006E4E8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Первую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6E4E87" w:rsidTr="006E4E8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Вторую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6E4E87" w:rsidTr="006E4E87">
        <w:trPr>
          <w:trHeight w:val="229"/>
        </w:trPr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</w:p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Возрастной ценз педагогических работников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лет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E4E87" w:rsidTr="006E4E87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до 45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45 до 60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2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выше 60 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6E4E87" w:rsidTr="006E4E87"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</w:p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Социальный педагог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вожатый                              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должности (указать наименование)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</w:tr>
      <w:tr w:rsidR="006E4E87" w:rsidTr="006E4E87">
        <w:tc>
          <w:tcPr>
            <w:tcW w:w="5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стаж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 5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6E4E87" w:rsidTr="006E4E8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5-10 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</w:tr>
      <w:tr w:rsidR="006E4E87" w:rsidTr="006E4E87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лет и более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учёную степень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 почётные звания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6E4E87" w:rsidTr="006E4E87"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E4E87" w:rsidRDefault="006E4E87" w:rsidP="006E4E87">
      <w:pPr>
        <w:pStyle w:val="ad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>
        <w:rPr>
          <w:b/>
          <w:i/>
          <w:szCs w:val="28"/>
        </w:rPr>
        <w:lastRenderedPageBreak/>
        <w:t>2.3.Учителя, работающие по авторским, экспериментальным программам</w:t>
      </w:r>
    </w:p>
    <w:tbl>
      <w:tblPr>
        <w:tblW w:w="936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69"/>
        <w:gridCol w:w="1986"/>
        <w:gridCol w:w="3119"/>
        <w:gridCol w:w="1986"/>
      </w:tblGrid>
      <w:tr w:rsidR="006E4E87" w:rsidTr="006E4E8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Ф.И.О. учителя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Квалификационная категория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Учебный предмет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</w:pPr>
            <w:r>
              <w:t>Программы</w:t>
            </w:r>
          </w:p>
        </w:tc>
      </w:tr>
      <w:tr w:rsidR="006E4E87" w:rsidTr="006E4E8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авторские</w:t>
            </w:r>
          </w:p>
        </w:tc>
      </w:tr>
      <w:tr w:rsidR="006E4E87" w:rsidTr="006E4E8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  <w:r>
              <w:rPr>
                <w:sz w:val="22"/>
              </w:rPr>
              <w:t>экспериментальные</w:t>
            </w:r>
          </w:p>
        </w:tc>
      </w:tr>
      <w:tr w:rsidR="006E4E87" w:rsidTr="006E4E8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  <w:tr w:rsidR="006E4E87" w:rsidTr="006E4E8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22"/>
              </w:rPr>
            </w:pPr>
          </w:p>
        </w:tc>
      </w:tr>
    </w:tbl>
    <w:p w:rsidR="006E4E87" w:rsidRDefault="006E4E87" w:rsidP="006E4E87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6E4E87" w:rsidRDefault="006E4E87" w:rsidP="006E4E87">
      <w:pPr>
        <w:ind w:firstLine="720"/>
        <w:jc w:val="both"/>
        <w:rPr>
          <w:b/>
          <w:bCs/>
        </w:rPr>
      </w:pPr>
      <w:r>
        <w:rPr>
          <w:b/>
          <w:bCs/>
        </w:rPr>
        <w:t>3.Программно-методическое обеспечение образовательного процесса</w:t>
      </w:r>
    </w:p>
    <w:p w:rsidR="006E4E87" w:rsidRDefault="006E4E87" w:rsidP="006E4E87">
      <w:pPr>
        <w:pStyle w:val="ad"/>
        <w:spacing w:line="240" w:lineRule="atLeast"/>
        <w:ind w:firstLine="567"/>
        <w:rPr>
          <w:b/>
          <w:i/>
        </w:rPr>
      </w:pPr>
    </w:p>
    <w:p w:rsidR="006E4E87" w:rsidRDefault="006E4E87" w:rsidP="006E4E87">
      <w:pPr>
        <w:spacing w:before="120" w:after="120"/>
        <w:ind w:firstLine="720"/>
        <w:jc w:val="both"/>
        <w:rPr>
          <w:b/>
          <w:bCs/>
          <w:i/>
        </w:rPr>
      </w:pPr>
      <w:r>
        <w:rPr>
          <w:b/>
          <w:bCs/>
          <w:i/>
        </w:rPr>
        <w:t>3.1.Перечень образовательных программ, реализуемых в ОУ</w:t>
      </w:r>
    </w:p>
    <w:p w:rsidR="006E4E87" w:rsidRDefault="006E4E87" w:rsidP="006E4E87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 xml:space="preserve">Образовательные программы начальной школы </w:t>
      </w:r>
      <w:r>
        <w:rPr>
          <w:u w:val="single"/>
        </w:rPr>
        <w:t>(первая ступень обучения):</w:t>
      </w:r>
    </w:p>
    <w:p w:rsidR="006E4E87" w:rsidRDefault="006E4E87" w:rsidP="006E4E87">
      <w:pPr>
        <w:pStyle w:val="ad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общеобразовательные программы (1-4 классы).</w:t>
      </w:r>
    </w:p>
    <w:p w:rsidR="006E4E87" w:rsidRDefault="006E4E87" w:rsidP="006E4E87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6E4E87" w:rsidRDefault="006E4E87" w:rsidP="006E4E87">
      <w:pPr>
        <w:pStyle w:val="ad"/>
        <w:numPr>
          <w:ilvl w:val="12"/>
          <w:numId w:val="0"/>
        </w:numPr>
        <w:spacing w:line="240" w:lineRule="atLeast"/>
        <w:rPr>
          <w:u w:val="single"/>
        </w:rPr>
      </w:pPr>
      <w:r>
        <w:rPr>
          <w:i/>
          <w:u w:val="single"/>
        </w:rPr>
        <w:t xml:space="preserve">Образовательные программы основной школы </w:t>
      </w:r>
      <w:r>
        <w:rPr>
          <w:u w:val="single"/>
        </w:rPr>
        <w:t>(вторая ступень обучения):</w:t>
      </w:r>
    </w:p>
    <w:p w:rsidR="006E4E87" w:rsidRDefault="006E4E87" w:rsidP="006E4E87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общеобразовательные программы.</w:t>
      </w:r>
    </w:p>
    <w:p w:rsidR="006E4E87" w:rsidRDefault="006E4E87" w:rsidP="006E4E87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6E4E87" w:rsidRDefault="006E4E87" w:rsidP="006E4E87">
      <w:pPr>
        <w:pStyle w:val="ad"/>
        <w:numPr>
          <w:ilvl w:val="0"/>
          <w:numId w:val="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rPr>
          <w:i/>
          <w:spacing w:val="-6"/>
          <w:u w:val="single"/>
        </w:rPr>
        <w:t>Образовательные программы средней (полной) школы</w:t>
      </w:r>
      <w:r>
        <w:rPr>
          <w:spacing w:val="-6"/>
          <w:u w:val="single"/>
        </w:rPr>
        <w:t xml:space="preserve"> (третья ступень обучения)</w:t>
      </w:r>
    </w:p>
    <w:p w:rsidR="006E4E87" w:rsidRDefault="006E4E87" w:rsidP="006E4E87">
      <w:pPr>
        <w:pStyle w:val="ad"/>
        <w:numPr>
          <w:ilvl w:val="0"/>
          <w:numId w:val="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 xml:space="preserve">общеобразовательные программы. </w:t>
      </w:r>
    </w:p>
    <w:p w:rsidR="006E4E87" w:rsidRDefault="006E4E87" w:rsidP="006E4E87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</w:pPr>
    </w:p>
    <w:p w:rsidR="006E4E87" w:rsidRDefault="006E4E87" w:rsidP="006E4E87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Программы воспитания и содержания воспитанников, обучающихся</w:t>
      </w:r>
    </w:p>
    <w:p w:rsidR="006E4E87" w:rsidRDefault="006E4E87" w:rsidP="006E4E87">
      <w:pPr>
        <w:pStyle w:val="ad"/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Программа воспитания высоконравственной, интеллектуально развитой, образованной, творческой личности обучающихся, способных адаптироваться в окружающем социуме, в условиях рыночной экономики.</w:t>
      </w:r>
    </w:p>
    <w:p w:rsidR="006E4E87" w:rsidRDefault="006E4E87" w:rsidP="006E4E87">
      <w:pPr>
        <w:pStyle w:val="af6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оздоровления детей и подростков в связи с низким уровнем состояния их физического и психического здоровья.</w:t>
      </w:r>
    </w:p>
    <w:p w:rsidR="006E4E87" w:rsidRDefault="006E4E87" w:rsidP="006E4E87">
      <w:pPr>
        <w:pStyle w:val="ad"/>
        <w:suppressAutoHyphens w:val="0"/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i/>
          <w:u w:val="single"/>
        </w:rPr>
      </w:pPr>
    </w:p>
    <w:p w:rsidR="006E4E87" w:rsidRDefault="006E4E87" w:rsidP="006E4E87">
      <w:pPr>
        <w:pStyle w:val="ad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6E4E87" w:rsidRDefault="006E4E87" w:rsidP="006E4E87">
      <w:pPr>
        <w:pStyle w:val="ad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Художественно-эстетическое воспитание учащихся 1-3 классов.</w:t>
      </w:r>
    </w:p>
    <w:p w:rsidR="006E4E87" w:rsidRDefault="006E4E87" w:rsidP="006E4E87">
      <w:pPr>
        <w:pStyle w:val="ad"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Физкультурно-оздоровительное воспитание учащихся 5-11 классов.</w:t>
      </w:r>
    </w:p>
    <w:p w:rsidR="006E4E87" w:rsidRDefault="006E4E87" w:rsidP="006E4E87">
      <w:pPr>
        <w:pStyle w:val="ad"/>
        <w:spacing w:line="240" w:lineRule="atLeast"/>
        <w:rPr>
          <w:sz w:val="22"/>
          <w:szCs w:val="22"/>
        </w:rPr>
      </w:pPr>
    </w:p>
    <w:p w:rsidR="006E4E87" w:rsidRDefault="006E4E87" w:rsidP="006E4E87">
      <w:pPr>
        <w:pStyle w:val="ad"/>
        <w:numPr>
          <w:ilvl w:val="12"/>
          <w:numId w:val="0"/>
        </w:numPr>
        <w:spacing w:line="24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Примечание: </w:t>
      </w:r>
      <w:r>
        <w:rPr>
          <w:i/>
          <w:sz w:val="22"/>
          <w:szCs w:val="22"/>
        </w:rPr>
        <w:t>указывается направленность образовательных программ каждого уровня обучения, реализуемых в ОУ.</w:t>
      </w:r>
    </w:p>
    <w:p w:rsidR="006E4E87" w:rsidRDefault="006E4E87" w:rsidP="006E4E87">
      <w:pPr>
        <w:pStyle w:val="ad"/>
      </w:pPr>
    </w:p>
    <w:p w:rsidR="006E4E87" w:rsidRDefault="006E4E87" w:rsidP="006E4E87">
      <w:pPr>
        <w:pStyle w:val="ad"/>
        <w:jc w:val="center"/>
        <w:rPr>
          <w:b/>
          <w:i/>
        </w:rPr>
      </w:pPr>
      <w:r>
        <w:rPr>
          <w:b/>
          <w:i/>
        </w:rPr>
        <w:t>Характеристика образовательных программ</w:t>
      </w:r>
    </w:p>
    <w:tbl>
      <w:tblPr>
        <w:tblW w:w="1105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141"/>
        <w:gridCol w:w="2126"/>
        <w:gridCol w:w="1559"/>
        <w:gridCol w:w="1417"/>
        <w:gridCol w:w="993"/>
      </w:tblGrid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Предмет, </w:t>
            </w:r>
          </w:p>
          <w:p w:rsidR="006E4E87" w:rsidRDefault="006E4E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образовательной (учебной) программы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Автор 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Издательство, год издания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Рецензент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(Ф.И.О., ученая 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степень, 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утверждена</w:t>
            </w:r>
          </w:p>
          <w:p w:rsidR="006E4E87" w:rsidRDefault="006E4E87">
            <w:pPr>
              <w:pStyle w:val="TableText"/>
              <w:spacing w:line="240" w:lineRule="atLeast"/>
              <w:jc w:val="center"/>
            </w:pPr>
            <w:r>
              <w:t>(МОН РФ, МОН РД, РЭС, ГЭС,</w:t>
            </w:r>
          </w:p>
          <w:p w:rsidR="006E4E87" w:rsidRDefault="006E4E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 ОУ)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</w:p>
          <w:p w:rsidR="006E4E87" w:rsidRDefault="006E4E87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учебно-методич. обеспеч.</w:t>
            </w:r>
          </w:p>
        </w:tc>
      </w:tr>
      <w:tr w:rsidR="006E4E87" w:rsidTr="006E4E87">
        <w:trPr>
          <w:cantSplit/>
        </w:trPr>
        <w:tc>
          <w:tcPr>
            <w:tcW w:w="11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начальное общее образование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по русскому языку и чтению, 1-3 классы.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Т.Г. Рамзаева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«Дрофа»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по русскому языку и чтению в начальных классах.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 «НИИ педагогики»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Русское 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Программы по русскому языку и чтению, 1-3 классы.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 Джежелей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«Дрофа»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ind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по русскому языку и чтению в начальных классах.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 «НИИ педагогики»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Математика. Рабочие программы по математике, 1-4 классы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М.И. Моро.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2001, «Просвещение», 2011, «Просвещение», 2012, «Просвещение», 2013, «Просвещение»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Родной язык и чтение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Программа по лезгинскому языку и литературному чтению для 1-4 кл.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2009, НИИ педагогики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и традиции народов Дагестана, 4 класс.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Ш.А. Мирзоев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2005, «НИИ педагогики»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 по окружающему миру, 1-3 классы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 Саплина, А.И. Саплин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«Дрофа»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Да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Программы. Начальные классы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Москва, «Просвещение»,2001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программы,1-4 классы.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Алеев, Т.Н. Кичак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«Дрофа»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программы. 1-4 классы.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Кузин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«Дрофа»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программы. 1-4 классы.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 Погадаев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«Дрофа»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программы. 2-4 классы.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Малышева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 «Дрофа»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«Дрофа»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обучение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 программы. 3-4 классы.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А. Горяева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2013, «Дрофа»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религиозных культур. 4 класс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11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общее образование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Программа для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 учреждений. Русский яз. и лит. для 5-11 классов.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2003г. «Просвещение»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литература. Программа для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 учреждений. Русский яз. и лит. для 5-11 классов.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2003г. «Просвещение»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Математика. Программа для общеобразовательных школ, гимназий, лицеев для 5-11 классов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Г,М. Кузнецова, Н.Г. Миндюк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«Дрофа» , 2001г.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Информатика. Рабочая программа курса информатики и ИКТ во 2-11 классах.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 Угринович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«Бином», 2004г.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Родной язык и литература. Программа по лезгинскому языку и литературе в 5-11 классах.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З.Г. Бирембеков, Р.И. Гайдаров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Махачкала: ООО «Издательство НИИ педагогики», 2009г.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язык. УМК по немецкому языку в общеобразовательных учреждениях.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Бим, Л.И. Рыжова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«Просвещение», 2005г.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России. Программа курса «История России» для     общеобразовательных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«Просвещение»,2007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Дагестана. Программа по истории Дагестана.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Махачкала НИИ педагогики, 2005г.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Обществознание. Программы по обществознанию в 6-9 классах.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«Дрофа», 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КТНД. «Культура и традиции народов Дагестана», 8-9 классы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М.А. Магомедова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ДИПКПК, 2004г.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 Юсупова – доц. Каф. Ист. И обществ. ДИПКПК, Т.Г.Саидов – ст. науч. сотр. НИИ педагогики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Ученый совет ДИПКПК от 20 июня 2000г.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Природоведение. Программы для общеобразовательных учреждений.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Н.И.Сонина , В.Б.Захарова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«Дрофа», 2009г.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Биология. Программы для общеобразовательных учреждений. Биология.  5-11 классы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Н.И.Сонина , В.Б.Захарова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Дрофа, 2009г.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География. Программа для общеобразовательных учреждений. География. 6-11 классы.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«Просвещение», 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Физика. Программа для общеобразовательных учреждений.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Физика. 7-9 классы.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«Просвещение», 2008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Химия. О.С. Габриелян Программа курса химии для 8-11 кл. общеобразовательных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«Дрофа», 2006г.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ОБЖ. Программа по ОБЖ, 8 класс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Латчук, В.В. Марков.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«Дрофа», 2002г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Музыка. Рабочие программы, 5-7 классы   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Э.М. Джаруллаева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rPr>
                <w:sz w:val="22"/>
                <w:szCs w:val="22"/>
              </w:rPr>
              <w:t>Пед.совет ОУ, Пр.№1 от 30.08.2013г.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ИЗО. Программа. Изобразительное искусство для 5-8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Махачкала, НИИ    педагогики, 2000г.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Технология. Рабочие программы, 5-7 классы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М. Чергесов,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Э.М. Джаруллаева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rPr>
                <w:sz w:val="22"/>
                <w:szCs w:val="22"/>
              </w:rPr>
              <w:t>Пед.совет ОУ, Пр.№1 от 30.08.2013г.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Физкультура. Комплексная программа физического воспитания учащихся 1-11 классов.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«Просвещение». 2005г.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 Назаркина – канд. пед.наук, Н.Н. Назарова – засл.уч. РФ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Ю.Г. Травин – докт. пед. наук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11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  <w:jc w:val="center"/>
            </w:pPr>
            <w:r>
              <w:rPr>
                <w:i/>
              </w:rPr>
              <w:t>среднее (полное) общее образование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язык. Программа для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 учреждений. Русский яз. и лит.,  5-11 классы.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Государственная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2003г. «Просвещение»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литература. Программа для общеобразовательных учреждений, 5-11 классы.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2003г. «Просвещение»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Математика. Программа для общеобразовательных школ, гимназий, лицеев, 5-11 классы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Г,М. Кузнецова, Н.Г. Миндюк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«Дрофа» , 2001г.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Информатика. Рабочие программы курса информатики и ИКТ во 2-11 классах.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 Угринович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«Бином», 2004г.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литература. Программа по лезгинскому языку и литературе в 5-11 классах.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З.Г. Бирембеков, Р.И. Гайдаров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Махачкала: ООО «Издательство НИИ педагогики», 2009г.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язык. УМК по немецкому языку в общеобразовательных учреждениях.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И.А. Бим, Л.И. Рыжова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 «Просвещение», 2005г.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России. Программа курса «История России» для     общеобразовательных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«Просвещение»,2007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Дагестана. Программа по истории Дагестана.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Махачкала НИИ педагогики, 2005г.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Обществознание. Программы по обществознанию в 10-11 классах.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А.И. Кравченко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«Дрофа», 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КТНД. «Культура и традиции народов Дагестана», 10-11 классы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</w:t>
            </w: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Махачкала, Дагучпедгиз, 1991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</w:p>
          <w:p w:rsidR="006E4E87" w:rsidRDefault="006E4E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 РД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Биология. Программы для общеобразовательных учреждений. Биология.  5-11 классы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Н.И.Сонина, В.Б.Захарова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«Дрофа», 2009г.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География. Программа для общеобразовательных учреждений. География. 6-11 классы.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«Просвещение», 2009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Физика. Программы по физике, 10-11 классы.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Т.Г. Саенко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 «Просвещение», 2007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Химия. О.С. Габриелян. Программа курса химии для 8-11 кл. общеобразовательных учреждений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«Дрофа», 2006г.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ОБЖ. Программы по ОБЖ, 10-11 классы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В.Н. Латчук, В.В. Марков.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«Дрофа», 2011г.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Технология. Рабочие программы, 10-11 классы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М. Чергесов,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Э.М. Джаруллаева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rPr>
                <w:sz w:val="22"/>
                <w:szCs w:val="22"/>
              </w:rPr>
              <w:t>Пед.совет ОУ, Пр.№1 от 30.08.2013г.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Физкультура. Комплексная программа физического воспитания учащихся 1-11 классов.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Лях, А.А. Зданевич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Москва, «Просвещение». 2005г.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Н.И. Назаркина – канд. пед.наук, Н.Н. Назарова – засл.уч. РФ</w:t>
            </w:r>
          </w:p>
          <w:p w:rsidR="006E4E87" w:rsidRDefault="006E4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Ю.Г. Травин – докт. пед. наук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>МОН РФ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</w:pPr>
            <w:r>
              <w:t xml:space="preserve">Да </w:t>
            </w:r>
          </w:p>
        </w:tc>
      </w:tr>
      <w:tr w:rsidR="006E4E87" w:rsidTr="006E4E87">
        <w:trPr>
          <w:cantSplit/>
        </w:trPr>
        <w:tc>
          <w:tcPr>
            <w:tcW w:w="110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spacing w:line="240" w:lineRule="atLeas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специальные (коррекционные) общеобразовательные программы</w:t>
            </w: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  <w:rPr>
                <w:sz w:val="22"/>
                <w:szCs w:val="22"/>
              </w:rPr>
            </w:pPr>
          </w:p>
        </w:tc>
      </w:tr>
      <w:tr w:rsidR="006E4E87" w:rsidTr="006E4E87"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/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/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spacing w:line="240" w:lineRule="atLeast"/>
            </w:pPr>
          </w:p>
        </w:tc>
      </w:tr>
    </w:tbl>
    <w:p w:rsidR="006E4E87" w:rsidRDefault="006E4E87" w:rsidP="006E4E87"/>
    <w:p w:rsidR="006E4E87" w:rsidRDefault="006E4E87" w:rsidP="006E4E87">
      <w:pPr>
        <w:pStyle w:val="ad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6E4E87" w:rsidRDefault="006E4E87" w:rsidP="006E4E87">
      <w:pPr>
        <w:pStyle w:val="TableText"/>
        <w:numPr>
          <w:ilvl w:val="12"/>
          <w:numId w:val="0"/>
        </w:numPr>
      </w:pPr>
      <w:r>
        <w:rPr>
          <w:sz w:val="22"/>
        </w:rPr>
        <w:t>МОН РФ – Министерство образования и науки России;</w:t>
      </w:r>
    </w:p>
    <w:p w:rsidR="006E4E87" w:rsidRDefault="006E4E87" w:rsidP="006E4E87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 xml:space="preserve">МОН РД – Министерство образования и науки Республики Дагестан. </w:t>
      </w:r>
    </w:p>
    <w:p w:rsidR="006E4E87" w:rsidRDefault="006E4E87" w:rsidP="006E4E87">
      <w:pPr>
        <w:pStyle w:val="TableText"/>
        <w:numPr>
          <w:ilvl w:val="12"/>
          <w:numId w:val="0"/>
        </w:numPr>
      </w:pPr>
    </w:p>
    <w:p w:rsidR="006E4E87" w:rsidRDefault="006E4E87" w:rsidP="006E4E87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3.2. Выполнение учебного плана в 2012-2013 учебном году (заполняется за учебный год, предшествующий государственной аккредитации)</w:t>
      </w: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533"/>
        <w:gridCol w:w="2505"/>
        <w:gridCol w:w="1601"/>
        <w:gridCol w:w="1685"/>
      </w:tblGrid>
      <w:tr w:rsidR="006E4E87" w:rsidTr="006E4E87">
        <w:trPr>
          <w:trHeight w:val="260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6E4E87" w:rsidTr="006E4E87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в часах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в %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Русский язык (чт.)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</w:tr>
      <w:tr w:rsidR="006E4E87" w:rsidTr="006E4E87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Русский язык (гр.)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95</w:t>
            </w:r>
          </w:p>
        </w:tc>
      </w:tr>
      <w:tr w:rsidR="006E4E87" w:rsidTr="006E4E87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Родной язык (чт.)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95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Родной язык (гр.)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100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Математика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96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Музыка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98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Культура и традиции народов Дагестана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98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Физическая культура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95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Технология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Изо/труд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100</w:t>
            </w:r>
          </w:p>
        </w:tc>
      </w:tr>
      <w:tr w:rsidR="006E4E87" w:rsidTr="006E4E87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Основы религ. Культ. и светск. Этики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100</w:t>
            </w:r>
          </w:p>
        </w:tc>
      </w:tr>
      <w:tr w:rsidR="006E4E87" w:rsidTr="006E4E87">
        <w:trPr>
          <w:trHeight w:val="27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Итого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873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96</w:t>
            </w:r>
          </w:p>
        </w:tc>
      </w:tr>
    </w:tbl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6E4E87" w:rsidTr="006E4E87">
        <w:trPr>
          <w:trHeight w:val="24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6E4E87" w:rsidTr="006E4E87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в %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95</w:t>
            </w:r>
          </w:p>
        </w:tc>
      </w:tr>
      <w:tr w:rsidR="006E4E87" w:rsidTr="006E4E87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Русский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94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98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95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Геометрия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Информатика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96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98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lastRenderedPageBreak/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География и география Даг.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94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Физика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98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94</w:t>
            </w:r>
          </w:p>
        </w:tc>
      </w:tr>
      <w:tr w:rsidR="006E4E87" w:rsidTr="006E4E87">
        <w:trPr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94</w:t>
            </w:r>
          </w:p>
        </w:tc>
      </w:tr>
      <w:tr w:rsidR="006E4E87" w:rsidTr="006E4E87">
        <w:trPr>
          <w:trHeight w:val="27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1240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1183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95</w:t>
            </w:r>
          </w:p>
        </w:tc>
      </w:tr>
    </w:tbl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601"/>
        <w:gridCol w:w="2553"/>
        <w:gridCol w:w="1576"/>
        <w:gridCol w:w="1577"/>
      </w:tblGrid>
      <w:tr w:rsidR="006E4E87" w:rsidTr="006E4E87">
        <w:trPr>
          <w:trHeight w:val="25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Фактически выполнено </w:t>
            </w:r>
          </w:p>
        </w:tc>
      </w:tr>
      <w:tr w:rsidR="006E4E87" w:rsidTr="006E4E87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в часах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в %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Русская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92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Русский язык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99</w:t>
            </w:r>
          </w:p>
        </w:tc>
      </w:tr>
      <w:tr w:rsidR="006E4E87" w:rsidTr="006E4E87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100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Алгебра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98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Геометрия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92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Информатика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История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92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История Дагестана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91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КТНД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100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География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Биология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92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Физика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92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Химия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70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66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94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16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92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17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89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18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Районоведение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91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19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Технология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94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20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rPr>
                <w:sz w:val="22"/>
              </w:rPr>
              <w:t>ОБЖ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91</w:t>
            </w:r>
          </w:p>
        </w:tc>
      </w:tr>
      <w:tr w:rsidR="006E4E87" w:rsidTr="006E4E87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21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</w:rPr>
            </w:pPr>
            <w:r>
              <w:rPr>
                <w:sz w:val="22"/>
              </w:rPr>
              <w:t>Русский язык (факультатив)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97</w:t>
            </w:r>
          </w:p>
        </w:tc>
      </w:tr>
      <w:tr w:rsidR="006E4E87" w:rsidTr="006E4E87">
        <w:trPr>
          <w:trHeight w:val="27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1295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1215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94</w:t>
            </w:r>
          </w:p>
        </w:tc>
      </w:tr>
    </w:tbl>
    <w:p w:rsidR="006E4E87" w:rsidRDefault="006E4E87" w:rsidP="006E4E87">
      <w:pPr>
        <w:jc w:val="both"/>
        <w:rPr>
          <w:iCs/>
          <w:color w:val="FF0000"/>
        </w:rPr>
      </w:pPr>
    </w:p>
    <w:p w:rsidR="006E4E87" w:rsidRDefault="006E4E87" w:rsidP="006E4E87">
      <w:pPr>
        <w:pStyle w:val="BodyText3"/>
        <w:ind w:firstLine="708"/>
        <w:rPr>
          <w:b/>
          <w:bCs/>
          <w:szCs w:val="24"/>
        </w:rPr>
      </w:pPr>
      <w:r>
        <w:rPr>
          <w:b/>
        </w:rPr>
        <w:t>4</w:t>
      </w:r>
      <w:r>
        <w:rPr>
          <w:b/>
          <w:bCs/>
          <w:szCs w:val="24"/>
        </w:rPr>
        <w:t>. Показатели уровня и качества общеобразовательной подготовки.</w:t>
      </w:r>
    </w:p>
    <w:p w:rsidR="006E4E87" w:rsidRDefault="006E4E87" w:rsidP="006E4E87">
      <w:pPr>
        <w:ind w:firstLine="708"/>
        <w:rPr>
          <w:b/>
          <w:i/>
        </w:rPr>
      </w:pPr>
      <w:r>
        <w:rPr>
          <w:b/>
          <w:i/>
        </w:rPr>
        <w:t>4.1. Результаты внутришкольного мониторинга качества образования выпускников (за последние 3 года):</w:t>
      </w:r>
    </w:p>
    <w:p w:rsidR="006E4E87" w:rsidRPr="006E4E87" w:rsidRDefault="006E4E87" w:rsidP="006E4E87">
      <w:pPr>
        <w:ind w:firstLine="708"/>
        <w:rPr>
          <w:b/>
          <w:i/>
        </w:rPr>
      </w:pPr>
      <w:r>
        <w:rPr>
          <w:b/>
          <w:i/>
        </w:rPr>
        <w:t>4.1.1.  Результаты итоговой аттестации обучающихся 1-4 классов:</w:t>
      </w:r>
    </w:p>
    <w:p w:rsidR="006E4E87" w:rsidRPr="006E4E87" w:rsidRDefault="006E4E87" w:rsidP="006E4E87">
      <w:pPr>
        <w:ind w:firstLine="708"/>
        <w:rPr>
          <w:b/>
          <w:i/>
        </w:rPr>
      </w:pPr>
    </w:p>
    <w:tbl>
      <w:tblPr>
        <w:tblW w:w="107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561"/>
        <w:gridCol w:w="524"/>
        <w:gridCol w:w="595"/>
        <w:gridCol w:w="548"/>
        <w:gridCol w:w="492"/>
        <w:gridCol w:w="501"/>
        <w:gridCol w:w="813"/>
        <w:gridCol w:w="598"/>
        <w:gridCol w:w="484"/>
        <w:gridCol w:w="605"/>
        <w:gridCol w:w="489"/>
        <w:gridCol w:w="863"/>
        <w:gridCol w:w="597"/>
        <w:gridCol w:w="483"/>
        <w:gridCol w:w="606"/>
        <w:gridCol w:w="491"/>
      </w:tblGrid>
      <w:tr w:rsidR="006E4E87" w:rsidTr="006E4E8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</w:t>
            </w:r>
          </w:p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вание учебного предмета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 учебный год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 учебный год</w:t>
            </w:r>
          </w:p>
        </w:tc>
        <w:tc>
          <w:tcPr>
            <w:tcW w:w="3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 учебный год</w:t>
            </w:r>
          </w:p>
        </w:tc>
      </w:tr>
      <w:tr w:rsidR="006E4E87" w:rsidTr="006E4E87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6E4E87" w:rsidRDefault="006E4E87">
            <w:pPr>
              <w:ind w:left="-111" w:right="-17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щихся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6E4E87" w:rsidRDefault="006E4E87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</w:t>
            </w:r>
          </w:p>
          <w:p w:rsidR="006E4E87" w:rsidRDefault="006E4E87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</w:t>
            </w:r>
          </w:p>
          <w:p w:rsidR="006E4E87" w:rsidRDefault="006E4E87">
            <w:pPr>
              <w:ind w:left="-7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щихся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65" w:right="-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E4E87" w:rsidTr="006E4E87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>Русский язык (чт.)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>Русский язык (гр.)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>Родной язык (чт.)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>Родной язык (гр.)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 xml:space="preserve">Окружающий мир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 xml:space="preserve">Музыка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>Культура и традиции народов Дагестана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>Физическая культура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 xml:space="preserve">Технология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</w:tr>
      <w:tr w:rsidR="006E4E87" w:rsidTr="006E4E8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>Изо/труд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</w:tbl>
    <w:p w:rsidR="006E4E87" w:rsidRDefault="006E4E87" w:rsidP="006E4E87">
      <w:pPr>
        <w:rPr>
          <w:sz w:val="16"/>
          <w:szCs w:val="16"/>
        </w:rPr>
      </w:pPr>
    </w:p>
    <w:p w:rsidR="006E4E87" w:rsidRDefault="006E4E87" w:rsidP="006E4E87">
      <w:pPr>
        <w:jc w:val="both"/>
        <w:rPr>
          <w:sz w:val="16"/>
          <w:szCs w:val="16"/>
        </w:rPr>
      </w:pPr>
    </w:p>
    <w:p w:rsidR="006E4E87" w:rsidRDefault="006E4E87" w:rsidP="006E4E87">
      <w:pPr>
        <w:ind w:firstLine="708"/>
        <w:rPr>
          <w:b/>
          <w:i/>
          <w:lang w:val="en-US"/>
        </w:rPr>
      </w:pPr>
      <w:r>
        <w:rPr>
          <w:b/>
          <w:i/>
        </w:rPr>
        <w:t>4.1.2. Результаты итоговой аттестации обучающихся 5-9 классов:</w:t>
      </w:r>
    </w:p>
    <w:p w:rsidR="006E4E87" w:rsidRDefault="006E4E87" w:rsidP="006E4E87">
      <w:pPr>
        <w:ind w:firstLine="708"/>
        <w:rPr>
          <w:b/>
          <w:i/>
          <w:lang w:val="en-US"/>
        </w:rPr>
      </w:pPr>
    </w:p>
    <w:tbl>
      <w:tblPr>
        <w:tblW w:w="106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364"/>
        <w:gridCol w:w="839"/>
        <w:gridCol w:w="565"/>
        <w:gridCol w:w="495"/>
        <w:gridCol w:w="543"/>
        <w:gridCol w:w="464"/>
        <w:gridCol w:w="837"/>
        <w:gridCol w:w="588"/>
        <w:gridCol w:w="478"/>
        <w:gridCol w:w="588"/>
        <w:gridCol w:w="478"/>
        <w:gridCol w:w="837"/>
        <w:gridCol w:w="588"/>
        <w:gridCol w:w="478"/>
        <w:gridCol w:w="588"/>
        <w:gridCol w:w="478"/>
      </w:tblGrid>
      <w:tr w:rsidR="006E4E87" w:rsidTr="006E4E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 учебный год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 учебный год</w:t>
            </w:r>
          </w:p>
        </w:tc>
        <w:tc>
          <w:tcPr>
            <w:tcW w:w="2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 учебный год</w:t>
            </w:r>
          </w:p>
        </w:tc>
      </w:tr>
      <w:tr w:rsidR="006E4E87" w:rsidTr="006E4E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</w:t>
            </w:r>
          </w:p>
          <w:p w:rsidR="006E4E87" w:rsidRDefault="006E4E87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ся, освоивших образовательную программу,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E4E87" w:rsidTr="006E4E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Родная 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right="-16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Дагестана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Природоведение 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</w:tbl>
    <w:p w:rsidR="006E4E87" w:rsidRDefault="006E4E87" w:rsidP="006E4E87">
      <w:pPr>
        <w:rPr>
          <w:sz w:val="16"/>
          <w:szCs w:val="16"/>
        </w:rPr>
      </w:pPr>
    </w:p>
    <w:p w:rsidR="006E4E87" w:rsidRDefault="006E4E87" w:rsidP="006E4E87">
      <w:pPr>
        <w:ind w:firstLine="708"/>
        <w:rPr>
          <w:b/>
          <w:i/>
        </w:rPr>
      </w:pPr>
    </w:p>
    <w:p w:rsidR="006E4E87" w:rsidRDefault="006E4E87" w:rsidP="006E4E87">
      <w:pPr>
        <w:ind w:firstLine="708"/>
        <w:rPr>
          <w:b/>
          <w:i/>
          <w:lang w:val="en-US"/>
        </w:rPr>
      </w:pPr>
    </w:p>
    <w:p w:rsidR="006E4E87" w:rsidRDefault="006E4E87" w:rsidP="006E4E87">
      <w:pPr>
        <w:ind w:firstLine="708"/>
        <w:rPr>
          <w:b/>
          <w:i/>
          <w:lang w:val="en-US"/>
        </w:rPr>
      </w:pPr>
      <w:r>
        <w:rPr>
          <w:b/>
          <w:i/>
        </w:rPr>
        <w:t>4.1.3. Результаты итоговой аттестации обучающихся 10-11 классов:</w:t>
      </w:r>
    </w:p>
    <w:p w:rsidR="006E4E87" w:rsidRDefault="006E4E87" w:rsidP="006E4E87">
      <w:pPr>
        <w:ind w:firstLine="708"/>
        <w:rPr>
          <w:b/>
          <w:i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609"/>
        <w:gridCol w:w="605"/>
        <w:gridCol w:w="465"/>
        <w:gridCol w:w="447"/>
        <w:gridCol w:w="567"/>
        <w:gridCol w:w="793"/>
        <w:gridCol w:w="591"/>
        <w:gridCol w:w="480"/>
        <w:gridCol w:w="591"/>
        <w:gridCol w:w="480"/>
        <w:gridCol w:w="841"/>
        <w:gridCol w:w="591"/>
        <w:gridCol w:w="480"/>
        <w:gridCol w:w="591"/>
        <w:gridCol w:w="480"/>
      </w:tblGrid>
      <w:tr w:rsidR="006E4E87" w:rsidTr="006E4E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2010-2011 учебный год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2011-2012 учебный год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2012-2013 учебный год</w:t>
            </w:r>
          </w:p>
        </w:tc>
      </w:tr>
      <w:tr w:rsidR="006E4E87" w:rsidTr="006E4E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ind w:left="-41" w:right="-77" w:hanging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программу,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обучающихся, освоивших образовательную программу на «4» и «5»</w:t>
            </w:r>
          </w:p>
        </w:tc>
      </w:tr>
      <w:tr w:rsidR="006E4E87" w:rsidTr="006E4E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17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язык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Родная </w:t>
            </w:r>
            <w:r>
              <w:rPr>
                <w:sz w:val="16"/>
                <w:szCs w:val="16"/>
              </w:rPr>
              <w:lastRenderedPageBreak/>
              <w:t>литература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 язык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Математика 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География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Биология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Физика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Химия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Технология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</w:tr>
      <w:tr w:rsidR="006E4E87" w:rsidTr="006E4E8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</w:tr>
    </w:tbl>
    <w:p w:rsidR="006E4E87" w:rsidRDefault="006E4E87" w:rsidP="006E4E87">
      <w:pPr>
        <w:rPr>
          <w:sz w:val="16"/>
          <w:szCs w:val="16"/>
        </w:rPr>
      </w:pPr>
    </w:p>
    <w:p w:rsidR="006E4E87" w:rsidRDefault="006E4E87" w:rsidP="006E4E87">
      <w:pPr>
        <w:jc w:val="both"/>
        <w:rPr>
          <w:sz w:val="16"/>
          <w:szCs w:val="16"/>
        </w:rPr>
      </w:pPr>
    </w:p>
    <w:p w:rsidR="006E4E87" w:rsidRDefault="006E4E87" w:rsidP="006E4E87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t xml:space="preserve">4.1.4.Формы проведения итоговой аттестации выпускников основной школы </w:t>
      </w:r>
    </w:p>
    <w:p w:rsidR="006E4E87" w:rsidRDefault="006E4E87" w:rsidP="006E4E87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  <w:lang w:val="en-US"/>
        </w:rPr>
      </w:pP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516"/>
        <w:gridCol w:w="2161"/>
        <w:gridCol w:w="2057"/>
        <w:gridCol w:w="2181"/>
      </w:tblGrid>
      <w:tr w:rsidR="006E4E87" w:rsidTr="006E4E87">
        <w:trPr>
          <w:trHeight w:val="253"/>
        </w:trPr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Формы итоговой аттестации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2010- 2011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2011- 2012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2012- 2013</w:t>
            </w:r>
          </w:p>
        </w:tc>
      </w:tr>
      <w:tr w:rsidR="006E4E87" w:rsidTr="006E4E87">
        <w:trPr>
          <w:trHeight w:val="253"/>
        </w:trPr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</w:p>
        </w:tc>
        <w:tc>
          <w:tcPr>
            <w:tcW w:w="63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jc w:val="right"/>
              <w:rPr>
                <w:sz w:val="22"/>
              </w:rPr>
            </w:pPr>
            <w:r>
              <w:rPr>
                <w:sz w:val="22"/>
              </w:rPr>
              <w:t>Количество выпускников, допущенных к итоговой аттестации</w:t>
            </w:r>
          </w:p>
        </w:tc>
      </w:tr>
      <w:tr w:rsidR="006E4E87" w:rsidTr="006E4E87">
        <w:trPr>
          <w:trHeight w:val="262"/>
        </w:trPr>
        <w:tc>
          <w:tcPr>
            <w:tcW w:w="991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sz w:val="22"/>
              </w:rPr>
              <w:t>1. Устные экзамены по билетам:</w:t>
            </w:r>
          </w:p>
        </w:tc>
      </w:tr>
      <w:tr w:rsidR="006E4E87" w:rsidTr="006E4E87">
        <w:trPr>
          <w:trHeight w:val="24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Биология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</w:tr>
      <w:tr w:rsidR="006E4E87" w:rsidTr="006E4E87">
        <w:trPr>
          <w:trHeight w:val="234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Обществознание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</w:tr>
      <w:tr w:rsidR="006E4E87" w:rsidTr="006E4E87">
        <w:trPr>
          <w:trHeight w:val="30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Родной язык и литература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</w:tr>
      <w:tr w:rsidR="006E4E87" w:rsidTr="006E4E87">
        <w:trPr>
          <w:trHeight w:val="19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История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E4E87" w:rsidTr="006E4E87">
        <w:trPr>
          <w:trHeight w:val="262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sz w:val="22"/>
              </w:rPr>
              <w:t>2. Письменные экзамены:</w:t>
            </w:r>
          </w:p>
        </w:tc>
      </w:tr>
      <w:tr w:rsidR="006E4E87" w:rsidTr="006E4E87">
        <w:trPr>
          <w:trHeight w:val="243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Математика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</w:tr>
      <w:tr w:rsidR="006E4E87" w:rsidTr="006E4E87">
        <w:trPr>
          <w:trHeight w:val="28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</w:tr>
      <w:tr w:rsidR="006E4E87" w:rsidTr="006E4E87">
        <w:trPr>
          <w:trHeight w:val="371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b/>
                <w:sz w:val="22"/>
              </w:rPr>
            </w:pPr>
            <w:r>
              <w:rPr>
                <w:b/>
                <w:sz w:val="22"/>
              </w:rPr>
              <w:t>3. Защита выпускных экзаменационных работ (рефератов, проектов, эксперимента и др.):</w:t>
            </w:r>
          </w:p>
        </w:tc>
      </w:tr>
      <w:tr w:rsidR="006E4E87" w:rsidTr="006E4E87">
        <w:trPr>
          <w:trHeight w:val="235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E4E87" w:rsidTr="006E4E87">
        <w:trPr>
          <w:trHeight w:val="272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E4E87" w:rsidTr="006E4E87">
        <w:trPr>
          <w:trHeight w:val="253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sz w:val="22"/>
              </w:rPr>
              <w:t>4. ГИА (тестирование):</w:t>
            </w:r>
          </w:p>
        </w:tc>
      </w:tr>
      <w:tr w:rsidR="006E4E87" w:rsidTr="006E4E87">
        <w:trPr>
          <w:trHeight w:val="252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Русский язык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34</w:t>
            </w:r>
          </w:p>
        </w:tc>
      </w:tr>
      <w:tr w:rsidR="006E4E87" w:rsidTr="006E4E87">
        <w:trPr>
          <w:trHeight w:val="272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 -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E4E87" w:rsidTr="006E4E87">
        <w:trPr>
          <w:trHeight w:val="272"/>
        </w:trPr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b/>
                <w:sz w:val="22"/>
              </w:rPr>
              <w:t>5. Собеседование:</w:t>
            </w:r>
          </w:p>
        </w:tc>
      </w:tr>
      <w:tr w:rsidR="006E4E87" w:rsidTr="006E4E87">
        <w:trPr>
          <w:trHeight w:val="281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  <w:tr w:rsidR="006E4E87" w:rsidTr="006E4E87">
        <w:trPr>
          <w:trHeight w:val="290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    -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pStyle w:val="TableText"/>
              <w:numPr>
                <w:ilvl w:val="12"/>
                <w:numId w:val="0"/>
              </w:numPr>
              <w:rPr>
                <w:sz w:val="22"/>
              </w:rPr>
            </w:pPr>
          </w:p>
        </w:tc>
      </w:tr>
    </w:tbl>
    <w:p w:rsidR="006E4E87" w:rsidRDefault="006E4E87" w:rsidP="006E4E87">
      <w:pPr>
        <w:jc w:val="both"/>
        <w:rPr>
          <w:sz w:val="16"/>
          <w:szCs w:val="16"/>
        </w:rPr>
      </w:pPr>
    </w:p>
    <w:p w:rsidR="006E4E87" w:rsidRDefault="006E4E87" w:rsidP="006E4E87">
      <w:pPr>
        <w:ind w:firstLine="720"/>
        <w:jc w:val="both"/>
        <w:rPr>
          <w:b/>
          <w:i/>
        </w:rPr>
      </w:pPr>
    </w:p>
    <w:p w:rsidR="006E4E87" w:rsidRDefault="006E4E87" w:rsidP="006E4E87">
      <w:pPr>
        <w:ind w:firstLine="720"/>
        <w:jc w:val="both"/>
        <w:rPr>
          <w:b/>
          <w:i/>
        </w:rPr>
      </w:pPr>
    </w:p>
    <w:p w:rsidR="006E4E87" w:rsidRDefault="006E4E87" w:rsidP="006E4E87">
      <w:pPr>
        <w:ind w:firstLine="720"/>
        <w:jc w:val="both"/>
        <w:rPr>
          <w:b/>
          <w:i/>
        </w:rPr>
      </w:pPr>
    </w:p>
    <w:p w:rsidR="006E4E87" w:rsidRDefault="006E4E87" w:rsidP="006E4E87">
      <w:pPr>
        <w:ind w:firstLine="720"/>
        <w:jc w:val="both"/>
        <w:rPr>
          <w:b/>
          <w:i/>
        </w:rPr>
      </w:pPr>
    </w:p>
    <w:p w:rsidR="006E4E87" w:rsidRDefault="006E4E87" w:rsidP="006E4E87">
      <w:pPr>
        <w:ind w:firstLine="720"/>
        <w:jc w:val="both"/>
        <w:rPr>
          <w:b/>
          <w:i/>
          <w:lang w:val="en-US"/>
        </w:rPr>
      </w:pPr>
    </w:p>
    <w:p w:rsidR="006E4E87" w:rsidRDefault="006E4E87" w:rsidP="006E4E87">
      <w:pPr>
        <w:ind w:firstLine="720"/>
        <w:jc w:val="both"/>
        <w:rPr>
          <w:b/>
          <w:i/>
          <w:lang w:val="en-US"/>
        </w:rPr>
      </w:pPr>
      <w:r>
        <w:rPr>
          <w:b/>
          <w:i/>
        </w:rPr>
        <w:t xml:space="preserve">4.1.5. Результаты Единого государственного экзамена за три последние года. </w:t>
      </w:r>
    </w:p>
    <w:p w:rsidR="006E4E87" w:rsidRDefault="006E4E87" w:rsidP="006E4E87">
      <w:pPr>
        <w:ind w:firstLine="720"/>
        <w:jc w:val="both"/>
        <w:rPr>
          <w:b/>
          <w:i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636"/>
        <w:gridCol w:w="1124"/>
        <w:gridCol w:w="553"/>
        <w:gridCol w:w="505"/>
        <w:gridCol w:w="1177"/>
        <w:gridCol w:w="1012"/>
        <w:gridCol w:w="851"/>
        <w:gridCol w:w="648"/>
        <w:gridCol w:w="958"/>
        <w:gridCol w:w="611"/>
      </w:tblGrid>
      <w:tr w:rsidR="006E4E87" w:rsidTr="006E4E87"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№ пп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6E4E87" w:rsidTr="006E4E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16"/>
              </w:rPr>
            </w:pPr>
            <w:r>
              <w:rPr>
                <w:sz w:val="16"/>
              </w:rPr>
              <w:t>Русский язык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>Русская литература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Математика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История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Обществознание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Биология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Химия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Информатика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Физика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</w:p>
        </w:tc>
      </w:tr>
      <w:tr w:rsidR="006E4E87" w:rsidTr="006E4E87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16"/>
              </w:rPr>
            </w:pPr>
          </w:p>
        </w:tc>
      </w:tr>
    </w:tbl>
    <w:p w:rsidR="006E4E87" w:rsidRDefault="006E4E87" w:rsidP="006E4E87">
      <w:pPr>
        <w:ind w:firstLine="720"/>
        <w:jc w:val="both"/>
        <w:rPr>
          <w:sz w:val="16"/>
          <w:szCs w:val="16"/>
        </w:rPr>
      </w:pPr>
    </w:p>
    <w:p w:rsidR="006E4E87" w:rsidRDefault="006E4E87" w:rsidP="006E4E87">
      <w:pPr>
        <w:ind w:firstLine="720"/>
        <w:jc w:val="both"/>
        <w:rPr>
          <w:b/>
          <w:i/>
          <w:lang w:val="en-US"/>
        </w:rPr>
      </w:pPr>
      <w:r>
        <w:rPr>
          <w:b/>
          <w:i/>
        </w:rPr>
        <w:t>4.1.6. Награждение золотой и серебряной медалями “За особые успехи в учении”:</w:t>
      </w:r>
    </w:p>
    <w:p w:rsidR="006E4E87" w:rsidRDefault="006E4E87" w:rsidP="006E4E87">
      <w:pPr>
        <w:ind w:firstLine="720"/>
        <w:jc w:val="both"/>
        <w:rPr>
          <w:b/>
          <w:i/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6E4E87" w:rsidTr="006E4E87">
        <w:tc>
          <w:tcPr>
            <w:tcW w:w="49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Золотыми</w:t>
            </w:r>
          </w:p>
        </w:tc>
        <w:tc>
          <w:tcPr>
            <w:tcW w:w="49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Серебряными</w:t>
            </w:r>
          </w:p>
        </w:tc>
      </w:tr>
      <w:tr w:rsidR="006E4E87" w:rsidTr="006E4E87"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2011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2012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2013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2011 г.</w:t>
            </w: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2012 г.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2013 г.</w:t>
            </w:r>
          </w:p>
        </w:tc>
      </w:tr>
      <w:tr w:rsidR="006E4E87" w:rsidTr="006E4E87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  <w:tr w:rsidR="006E4E87" w:rsidTr="006E4E87"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-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</w:pPr>
          </w:p>
        </w:tc>
      </w:tr>
    </w:tbl>
    <w:p w:rsidR="006E4E87" w:rsidRDefault="006E4E87" w:rsidP="006E4E87">
      <w:pPr>
        <w:ind w:firstLine="720"/>
        <w:rPr>
          <w:sz w:val="16"/>
          <w:szCs w:val="16"/>
        </w:rPr>
      </w:pPr>
    </w:p>
    <w:p w:rsidR="006E4E87" w:rsidRDefault="006E4E87" w:rsidP="006E4E87">
      <w:pPr>
        <w:ind w:firstLine="720"/>
        <w:rPr>
          <w:b/>
          <w:i/>
        </w:rPr>
      </w:pPr>
      <w:r>
        <w:rPr>
          <w:b/>
          <w:i/>
        </w:rPr>
        <w:t>4.1.7. Количество учащихся, оставшихся на повторное обучение за последние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6E4E87" w:rsidTr="006E4E87">
        <w:trPr>
          <w:cantSplit/>
        </w:trPr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</w:t>
            </w:r>
          </w:p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итогам </w:t>
            </w:r>
          </w:p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6E4E87" w:rsidTr="006E4E87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 кл.</w:t>
            </w:r>
          </w:p>
        </w:tc>
        <w:tc>
          <w:tcPr>
            <w:tcW w:w="2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 кл.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кл.</w:t>
            </w:r>
          </w:p>
        </w:tc>
        <w:tc>
          <w:tcPr>
            <w:tcW w:w="2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6E4E87" w:rsidTr="006E4E87">
        <w:trPr>
          <w:cantSplit/>
        </w:trPr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>
                <w:rPr>
                  <w:sz w:val="16"/>
                  <w:szCs w:val="16"/>
                </w:rPr>
                <w:t>в 3</w:t>
              </w:r>
            </w:smartTag>
            <w:r>
              <w:rPr>
                <w:sz w:val="16"/>
                <w:szCs w:val="16"/>
              </w:rPr>
              <w:t xml:space="preserve"> (4) кл.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sz w:val="16"/>
                  <w:szCs w:val="16"/>
                </w:rPr>
                <w:t>в 9</w:t>
              </w:r>
            </w:smartTag>
            <w:r>
              <w:rPr>
                <w:sz w:val="16"/>
                <w:szCs w:val="16"/>
              </w:rPr>
              <w:t xml:space="preserve">  кл.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т.ч. в 3(4), 9, 10 кл.</w:t>
            </w:r>
          </w:p>
        </w:tc>
      </w:tr>
      <w:tr w:rsidR="006E4E87" w:rsidTr="006E4E87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6E4E87" w:rsidRDefault="006E4E87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E4E87" w:rsidTr="006E4E87">
        <w:tc>
          <w:tcPr>
            <w:tcW w:w="1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r>
              <w:t>2010-2011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</w:tr>
      <w:tr w:rsidR="006E4E87" w:rsidTr="006E4E8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r>
              <w:t>2011-2012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</w:tr>
      <w:tr w:rsidR="006E4E87" w:rsidTr="006E4E87"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r>
              <w:t>2012-2013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6"/>
              </w:rPr>
            </w:pPr>
          </w:p>
        </w:tc>
      </w:tr>
    </w:tbl>
    <w:p w:rsidR="006E4E87" w:rsidRDefault="006E4E87" w:rsidP="006E4E87">
      <w:pPr>
        <w:ind w:firstLine="720"/>
        <w:jc w:val="both"/>
        <w:rPr>
          <w:sz w:val="16"/>
        </w:rPr>
      </w:pPr>
    </w:p>
    <w:p w:rsidR="006E4E87" w:rsidRDefault="006E4E87" w:rsidP="006E4E87">
      <w:pPr>
        <w:ind w:firstLine="720"/>
        <w:jc w:val="both"/>
        <w:rPr>
          <w:iCs/>
          <w:sz w:val="8"/>
          <w:szCs w:val="8"/>
        </w:rPr>
      </w:pPr>
      <w:r>
        <w:rPr>
          <w:sz w:val="16"/>
        </w:rPr>
        <w:t xml:space="preserve"> </w:t>
      </w:r>
    </w:p>
    <w:p w:rsidR="006E4E87" w:rsidRDefault="006E4E87" w:rsidP="006E4E87">
      <w:pPr>
        <w:pStyle w:val="BodyText2"/>
        <w:ind w:firstLine="708"/>
        <w:rPr>
          <w:b/>
          <w:i/>
          <w:iCs/>
        </w:rPr>
      </w:pPr>
      <w:r>
        <w:rPr>
          <w:b/>
          <w:i/>
          <w:iCs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6E4E87" w:rsidRDefault="006E4E87" w:rsidP="006E4E87">
      <w:pPr>
        <w:pStyle w:val="22"/>
        <w:spacing w:after="0" w:line="240" w:lineRule="auto"/>
        <w:ind w:firstLine="708"/>
        <w:rPr>
          <w:iCs/>
          <w:lang w:val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828"/>
        <w:gridCol w:w="1793"/>
        <w:gridCol w:w="966"/>
        <w:gridCol w:w="1241"/>
        <w:gridCol w:w="1563"/>
        <w:gridCol w:w="1563"/>
        <w:gridCol w:w="1563"/>
      </w:tblGrid>
      <w:tr w:rsidR="006E4E87" w:rsidTr="006E4E87">
        <w:trPr>
          <w:cantSplit/>
          <w:trHeight w:val="62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Класс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обучающихся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Абсолютная успеваемость</w:t>
            </w:r>
          </w:p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(в %)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Качественная успеваемость</w:t>
            </w:r>
          </w:p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(в %)</w:t>
            </w:r>
          </w:p>
        </w:tc>
      </w:tr>
      <w:tr w:rsidR="006E4E87" w:rsidTr="006E4E87">
        <w:trPr>
          <w:cantSplit/>
          <w:trHeight w:val="746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2"/>
              </w:rPr>
            </w:pPr>
            <w:r>
              <w:rPr>
                <w:sz w:val="22"/>
              </w:rPr>
              <w:t>по списку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ind w:left="-118" w:right="-116"/>
              <w:jc w:val="center"/>
              <w:rPr>
                <w:sz w:val="22"/>
              </w:rPr>
            </w:pPr>
            <w:r>
              <w:rPr>
                <w:sz w:val="22"/>
              </w:rPr>
              <w:t>выполняло работу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</w:tr>
      <w:tr w:rsidR="006E4E87" w:rsidTr="006E4E87">
        <w:trPr>
          <w:cantSplit/>
          <w:trHeight w:val="24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</w:p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</w:p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4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4</w:t>
            </w:r>
            <w:r>
              <w:rPr>
                <w:sz w:val="20"/>
                <w:szCs w:val="12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4</w:t>
            </w:r>
            <w:r>
              <w:rPr>
                <w:sz w:val="20"/>
                <w:szCs w:val="12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3,</w:t>
            </w:r>
            <w:r>
              <w:rPr>
                <w:sz w:val="20"/>
                <w:szCs w:val="12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  <w:lang w:val="en-US"/>
              </w:rPr>
              <w:t>8</w:t>
            </w:r>
            <w:r>
              <w:rPr>
                <w:sz w:val="20"/>
                <w:szCs w:val="12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49</w:t>
            </w:r>
          </w:p>
        </w:tc>
      </w:tr>
      <w:tr w:rsidR="006E4E87" w:rsidTr="006E4E87">
        <w:trPr>
          <w:cantSplit/>
          <w:trHeight w:val="259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0"/>
                <w:szCs w:val="1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0"/>
                <w:szCs w:val="1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Математика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4</w:t>
            </w:r>
            <w:r>
              <w:rPr>
                <w:sz w:val="20"/>
                <w:szCs w:val="12"/>
                <w:lang w:val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4</w:t>
            </w:r>
            <w:r>
              <w:rPr>
                <w:sz w:val="20"/>
                <w:szCs w:val="12"/>
                <w:lang w:val="en-US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3,</w:t>
            </w:r>
            <w:r>
              <w:rPr>
                <w:sz w:val="20"/>
                <w:szCs w:val="12"/>
                <w:lang w:val="en-US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  <w:lang w:val="en-US"/>
              </w:rPr>
              <w:t>8</w:t>
            </w:r>
            <w:r>
              <w:rPr>
                <w:sz w:val="20"/>
                <w:szCs w:val="12"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49</w:t>
            </w:r>
          </w:p>
        </w:tc>
      </w:tr>
      <w:tr w:rsidR="006E4E87" w:rsidTr="006E4E87">
        <w:trPr>
          <w:cantSplit/>
          <w:trHeight w:val="25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</w:p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2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</w:p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3,</w:t>
            </w:r>
            <w:r>
              <w:rPr>
                <w:sz w:val="20"/>
                <w:szCs w:val="12"/>
                <w:lang w:val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8</w:t>
            </w:r>
            <w:r>
              <w:rPr>
                <w:sz w:val="20"/>
                <w:szCs w:val="12"/>
                <w:lang w:val="en-US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32</w:t>
            </w:r>
          </w:p>
        </w:tc>
      </w:tr>
      <w:tr w:rsidR="006E4E87" w:rsidTr="006E4E87">
        <w:trPr>
          <w:cantSplit/>
          <w:trHeight w:val="259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0"/>
                <w:szCs w:val="1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0"/>
                <w:szCs w:val="1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 xml:space="preserve">Биология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3,</w:t>
            </w:r>
            <w:r>
              <w:rPr>
                <w:sz w:val="20"/>
                <w:szCs w:val="12"/>
                <w:lang w:val="en-US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86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27</w:t>
            </w:r>
          </w:p>
        </w:tc>
      </w:tr>
      <w:tr w:rsidR="006E4E87" w:rsidTr="006E4E87">
        <w:trPr>
          <w:cantSplit/>
          <w:trHeight w:val="259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</w:p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</w:p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11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Русский язык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31</w:t>
            </w:r>
          </w:p>
        </w:tc>
      </w:tr>
      <w:tr w:rsidR="006E4E87" w:rsidTr="006E4E87">
        <w:trPr>
          <w:cantSplit/>
          <w:trHeight w:val="259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0"/>
                <w:szCs w:val="1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0"/>
                <w:szCs w:val="1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 xml:space="preserve">Биология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>3,2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85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43</w:t>
            </w:r>
          </w:p>
        </w:tc>
      </w:tr>
      <w:tr w:rsidR="006E4E87" w:rsidTr="006E4E87">
        <w:trPr>
          <w:cantSplit/>
          <w:trHeight w:val="259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0"/>
                <w:szCs w:val="12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0"/>
                <w:szCs w:val="1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rPr>
                <w:sz w:val="20"/>
                <w:szCs w:val="12"/>
              </w:rPr>
            </w:pPr>
            <w:r>
              <w:rPr>
                <w:sz w:val="20"/>
                <w:szCs w:val="12"/>
              </w:rPr>
              <w:t xml:space="preserve">История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41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</w:rPr>
              <w:t>3,</w:t>
            </w:r>
            <w:r>
              <w:rPr>
                <w:sz w:val="20"/>
                <w:szCs w:val="12"/>
                <w:lang w:val="en-US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82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d"/>
              <w:jc w:val="center"/>
              <w:rPr>
                <w:sz w:val="20"/>
                <w:szCs w:val="12"/>
                <w:lang w:val="en-US"/>
              </w:rPr>
            </w:pPr>
            <w:r>
              <w:rPr>
                <w:sz w:val="20"/>
                <w:szCs w:val="12"/>
                <w:lang w:val="en-US"/>
              </w:rPr>
              <w:t>32</w:t>
            </w:r>
          </w:p>
        </w:tc>
      </w:tr>
    </w:tbl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</w:p>
    <w:p w:rsidR="006E4E87" w:rsidRDefault="006E4E87" w:rsidP="006E4E87">
      <w:pPr>
        <w:pStyle w:val="22"/>
        <w:spacing w:after="0" w:line="240" w:lineRule="auto"/>
        <w:rPr>
          <w:b/>
          <w:i/>
          <w:iCs/>
        </w:rPr>
      </w:pP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 </w:t>
      </w: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</w:p>
    <w:p w:rsidR="006E4E87" w:rsidRDefault="006E4E87" w:rsidP="006E4E87">
      <w:pPr>
        <w:spacing w:before="120" w:after="120"/>
        <w:ind w:firstLine="720"/>
        <w:jc w:val="both"/>
        <w:rPr>
          <w:b/>
          <w:i/>
        </w:rPr>
      </w:pPr>
      <w:r>
        <w:rPr>
          <w:b/>
          <w:i/>
        </w:rPr>
        <w:t>5. Дополнительная информация о гимназиях, лицеях, школах с углублённым изучением предметов, прогимназиях.</w:t>
      </w:r>
    </w:p>
    <w:p w:rsidR="006E4E87" w:rsidRDefault="006E4E87" w:rsidP="006E4E87">
      <w:pPr>
        <w:ind w:firstLine="720"/>
        <w:jc w:val="both"/>
      </w:pPr>
      <w:r>
        <w:rPr>
          <w:b/>
          <w:i/>
        </w:rPr>
        <w:t xml:space="preserve">5.1. Доля классов с изучением программ углублённого (профильного) изучения предметов </w:t>
      </w:r>
      <w:r>
        <w:t>– _______ %.</w:t>
      </w:r>
    </w:p>
    <w:p w:rsidR="006E4E87" w:rsidRDefault="006E4E87" w:rsidP="006E4E87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lastRenderedPageBreak/>
        <w:t>5.2. Программы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638"/>
        <w:gridCol w:w="2376"/>
        <w:gridCol w:w="1593"/>
        <w:gridCol w:w="2464"/>
      </w:tblGrid>
      <w:tr w:rsidR="006E4E87" w:rsidTr="006E4E87">
        <w:trPr>
          <w:trHeight w:val="261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</w:t>
            </w:r>
          </w:p>
        </w:tc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6E4E87" w:rsidTr="006E4E8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52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numPr>
                <w:ilvl w:val="0"/>
                <w:numId w:val="14"/>
              </w:numPr>
              <w:tabs>
                <w:tab w:val="num" w:pos="252"/>
              </w:tabs>
              <w:suppressAutoHyphens w:val="0"/>
              <w:ind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6E4E87" w:rsidRDefault="006E4E87">
            <w:pPr>
              <w:numPr>
                <w:ilvl w:val="0"/>
                <w:numId w:val="14"/>
              </w:numPr>
              <w:tabs>
                <w:tab w:val="num" w:pos="252"/>
              </w:tabs>
              <w:suppressAutoHyphens w:val="0"/>
              <w:ind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</w:tr>
    </w:tbl>
    <w:p w:rsidR="006E4E87" w:rsidRDefault="006E4E87" w:rsidP="006E4E87">
      <w:pPr>
        <w:spacing w:before="120" w:after="120"/>
        <w:jc w:val="both"/>
        <w:rPr>
          <w:b/>
          <w:i/>
          <w:sz w:val="16"/>
          <w:szCs w:val="16"/>
          <w:lang w:val="en-US"/>
        </w:rPr>
      </w:pPr>
    </w:p>
    <w:p w:rsidR="006E4E87" w:rsidRDefault="006E4E87" w:rsidP="006E4E87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 xml:space="preserve">5.3. Данные о результатах внутреннего мониторинга по предметам углублённого </w:t>
      </w:r>
      <w:r>
        <w:rPr>
          <w:b/>
          <w:i/>
          <w:sz w:val="22"/>
          <w:szCs w:val="22"/>
        </w:rPr>
        <w:t>(</w:t>
      </w:r>
      <w:r>
        <w:rPr>
          <w:b/>
          <w:i/>
        </w:rPr>
        <w:t>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3118"/>
        <w:gridCol w:w="2180"/>
      </w:tblGrid>
      <w:tr w:rsidR="006E4E87" w:rsidTr="006E4E87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(ступень)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 углублённого (профильного) изучения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СОУ</w:t>
            </w: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 момент самообследования)</w:t>
            </w:r>
          </w:p>
        </w:tc>
      </w:tr>
      <w:tr w:rsidR="006E4E87" w:rsidTr="006E4E87">
        <w:trPr>
          <w:trHeight w:val="318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26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E87" w:rsidRDefault="006E4E87" w:rsidP="006E4E87">
      <w:pPr>
        <w:spacing w:before="240" w:after="100" w:afterAutospacing="1"/>
        <w:ind w:firstLine="720"/>
        <w:jc w:val="both"/>
      </w:pPr>
      <w:r>
        <w:rPr>
          <w:b/>
          <w:i/>
        </w:rPr>
        <w:t>5.4. 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>
        <w:t xml:space="preserve"> – ______%</w:t>
      </w:r>
    </w:p>
    <w:p w:rsidR="006E4E87" w:rsidRDefault="006E4E87" w:rsidP="006E4E87">
      <w:pPr>
        <w:spacing w:after="100" w:afterAutospacing="1"/>
        <w:ind w:firstLine="709"/>
        <w:jc w:val="both"/>
        <w:rPr>
          <w:b/>
          <w:i/>
        </w:rPr>
      </w:pPr>
      <w:r>
        <w:rPr>
          <w:b/>
          <w:i/>
        </w:rPr>
        <w:t>5.5. 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983"/>
        <w:gridCol w:w="2071"/>
        <w:gridCol w:w="1892"/>
        <w:gridCol w:w="1982"/>
      </w:tblGrid>
      <w:tr w:rsidR="006E4E87" w:rsidTr="006E4E87">
        <w:trPr>
          <w:trHeight w:val="257"/>
        </w:trPr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Профиль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Специальное оборудование</w:t>
            </w:r>
          </w:p>
        </w:tc>
      </w:tr>
      <w:tr w:rsidR="006E4E87" w:rsidTr="006E4E87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единиц в расчёте на одного обучающегося</w:t>
            </w:r>
          </w:p>
        </w:tc>
      </w:tr>
      <w:tr w:rsidR="006E4E87" w:rsidTr="006E4E87">
        <w:trPr>
          <w:trHeight w:val="257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E87" w:rsidRDefault="006E4E87" w:rsidP="006E4E87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6.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1693"/>
        <w:gridCol w:w="1656"/>
        <w:gridCol w:w="1760"/>
        <w:gridCol w:w="1883"/>
      </w:tblGrid>
      <w:tr w:rsidR="006E4E87" w:rsidTr="006E4E87">
        <w:trPr>
          <w:trHeight w:val="148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проведения олимпиад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Районные олимпиады, количество призовых мест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российских и Международных олимпиадах, количество призовых мест</w:t>
            </w:r>
          </w:p>
        </w:tc>
      </w:tr>
      <w:tr w:rsidR="006E4E87" w:rsidTr="006E4E87">
        <w:trPr>
          <w:trHeight w:val="512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2010 - 2011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2011 - 2012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523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2012- 2013 учебный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25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E87" w:rsidRDefault="006E4E87" w:rsidP="006E4E87">
      <w:pPr>
        <w:spacing w:before="120"/>
        <w:rPr>
          <w:b/>
          <w:i/>
        </w:rPr>
      </w:pPr>
    </w:p>
    <w:p w:rsidR="006E4E87" w:rsidRDefault="006E4E87" w:rsidP="006E4E87">
      <w:pPr>
        <w:spacing w:before="120"/>
        <w:rPr>
          <w:b/>
          <w:i/>
        </w:rPr>
      </w:pPr>
    </w:p>
    <w:p w:rsidR="006E4E87" w:rsidRDefault="006E4E87" w:rsidP="006E4E87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7. Организация внеурочной деятельности образовательного учреждения (в рамках учебного плана)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941"/>
        <w:gridCol w:w="1438"/>
        <w:gridCol w:w="1435"/>
        <w:gridCol w:w="1586"/>
        <w:gridCol w:w="1949"/>
      </w:tblGrid>
      <w:tr w:rsidR="006E4E87" w:rsidTr="006E4E87">
        <w:trPr>
          <w:trHeight w:val="1891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наименование, учебный предмет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(Ф.И.О., специальность по диплому)</w:t>
            </w:r>
          </w:p>
        </w:tc>
      </w:tr>
      <w:tr w:rsidR="006E4E87" w:rsidTr="006E4E87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1.Групповое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«Сохраним природу»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 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Шихмагомедова Б.Н., уч. нач. кл.</w:t>
            </w:r>
          </w:p>
        </w:tc>
      </w:tr>
      <w:tr w:rsidR="006E4E87" w:rsidTr="006E4E87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2.Групповое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«Обычаи и традиции»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 Б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Шихмагомедова Б.Н., уч. нач. кл.</w:t>
            </w:r>
          </w:p>
        </w:tc>
      </w:tr>
      <w:tr w:rsidR="006E4E87" w:rsidTr="006E4E87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3.Групповое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«В гостях у сказки»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2 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Тагирова Т.Ш.,</w:t>
            </w:r>
          </w:p>
          <w:p w:rsidR="006E4E87" w:rsidRDefault="006E4E87">
            <w:pPr>
              <w:pStyle w:val="af8"/>
            </w:pPr>
            <w:r>
              <w:t xml:space="preserve"> уч. нач. кл.</w:t>
            </w:r>
          </w:p>
        </w:tc>
      </w:tr>
      <w:tr w:rsidR="006E4E87" w:rsidTr="006E4E87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4.Групповое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«Музыка в нашей жизни»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2 Б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Тагирова Т.Ш.,</w:t>
            </w:r>
          </w:p>
          <w:p w:rsidR="006E4E87" w:rsidRDefault="006E4E87">
            <w:pPr>
              <w:pStyle w:val="af8"/>
            </w:pPr>
            <w:r>
              <w:t xml:space="preserve"> уч. нач. кл.</w:t>
            </w:r>
          </w:p>
        </w:tc>
      </w:tr>
      <w:tr w:rsidR="006E4E87" w:rsidTr="006E4E87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5.Групповое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«Спорт – оздоровительная деятельность»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3 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Рамазанова З.Г.,</w:t>
            </w:r>
          </w:p>
          <w:p w:rsidR="006E4E87" w:rsidRDefault="006E4E87">
            <w:pPr>
              <w:pStyle w:val="af8"/>
            </w:pPr>
            <w:r>
              <w:t xml:space="preserve"> уч. нач. кл.</w:t>
            </w:r>
          </w:p>
        </w:tc>
      </w:tr>
      <w:tr w:rsidR="006E4E87" w:rsidTr="006E4E87">
        <w:trPr>
          <w:trHeight w:val="267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6.Групповое занятие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«Спорт – это мир»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3 Б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 xml:space="preserve">Рамазанова З.Г., </w:t>
            </w:r>
          </w:p>
          <w:p w:rsidR="006E4E87" w:rsidRDefault="006E4E87">
            <w:pPr>
              <w:pStyle w:val="af8"/>
            </w:pPr>
            <w:r>
              <w:t>уч. нач. кл.</w:t>
            </w:r>
          </w:p>
        </w:tc>
      </w:tr>
    </w:tbl>
    <w:p w:rsidR="006E4E87" w:rsidRDefault="006E4E87" w:rsidP="006E4E87">
      <w:pPr>
        <w:spacing w:before="120" w:after="100" w:afterAutospacing="1"/>
        <w:jc w:val="both"/>
        <w:rPr>
          <w:b/>
          <w:i/>
        </w:rPr>
      </w:pPr>
      <w:r>
        <w:rPr>
          <w:b/>
          <w:i/>
        </w:rPr>
        <w:t xml:space="preserve">           8.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901"/>
        <w:gridCol w:w="1792"/>
        <w:gridCol w:w="1863"/>
        <w:gridCol w:w="1891"/>
      </w:tblGrid>
      <w:tr w:rsidR="006E4E87" w:rsidTr="006E4E87">
        <w:trPr>
          <w:trHeight w:val="129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Тематическое содержание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 (параллель)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обучающихся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center"/>
              <w:rPr>
                <w:sz w:val="22"/>
                <w:szCs w:val="22"/>
              </w:rPr>
            </w:pPr>
          </w:p>
          <w:p w:rsidR="006E4E87" w:rsidRDefault="006E4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Ф.И.О., специальность по диплому</w:t>
            </w:r>
          </w:p>
        </w:tc>
      </w:tr>
      <w:tr w:rsidR="006E4E87" w:rsidTr="006E4E87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25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</w:p>
        </w:tc>
      </w:tr>
      <w:tr w:rsidR="006E4E87" w:rsidTr="006E4E87">
        <w:trPr>
          <w:trHeight w:val="285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3.и т.д.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</w:pPr>
          </w:p>
        </w:tc>
      </w:tr>
    </w:tbl>
    <w:p w:rsidR="006E4E87" w:rsidRDefault="006E4E87" w:rsidP="006E4E87">
      <w:pPr>
        <w:pStyle w:val="22"/>
        <w:spacing w:after="0" w:line="240" w:lineRule="auto"/>
        <w:ind w:firstLine="708"/>
        <w:rPr>
          <w:b/>
          <w:i/>
          <w:iCs/>
          <w:lang w:val="en-US"/>
        </w:rPr>
      </w:pPr>
    </w:p>
    <w:p w:rsidR="006E4E87" w:rsidRDefault="006E4E87" w:rsidP="006E4E87">
      <w:pPr>
        <w:pStyle w:val="22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9. Характеристика системы воспитания в общеобразовательном учреждении:</w:t>
      </w:r>
    </w:p>
    <w:p w:rsidR="006E4E87" w:rsidRDefault="006E4E87" w:rsidP="006E4E87">
      <w:pPr>
        <w:pStyle w:val="22"/>
        <w:spacing w:after="0" w:line="240" w:lineRule="auto"/>
        <w:ind w:firstLine="708"/>
        <w:rPr>
          <w:b/>
          <w:i/>
          <w:iCs/>
        </w:rPr>
      </w:pP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9.1. </w:t>
      </w:r>
      <w:r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деятельность школы регламентируются локальными актами : «Положение о воспитательной работе», «Положение о физкультурно-массовой и спортивной работе » и др., утвержденными приказом директора.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в школе проводится по плану воспитательной работы на весь учебный год, которая корректируется в процессе работы согласно рекомендаций МО, РУО. Составляются отдельные планы месячников по тем или иным мероприятиям.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воспитательную работу в школе ответственен зам. директора по ВР, классные руководители, психолог, социолог, старшая вожатая. </w:t>
      </w:r>
    </w:p>
    <w:p w:rsidR="006E4E87" w:rsidRDefault="006E4E87" w:rsidP="006E4E87">
      <w:pPr>
        <w:pStyle w:val="ConsNormal"/>
        <w:widowControl/>
        <w:ind w:right="2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9.3. Органы самоуправления обучающихся (советы, клубы, объединения и т.д.);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функционирует ученический комитет, в состав которого входят активные учащиеся 6-11 классов в количестве 7 человек. Они участвуют в разных сферах жизнедеятельности школы.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9.4. 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успехи в творческой и спортивной деятельности обучающиеся награждаются ценными подарками (из фонда стимулирующей части з/п) и грамотами. 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 Средства оценки состояния воспитательной работы с обучающимися (опросы обучающихся, преподавателей, отчеты).</w:t>
      </w:r>
    </w:p>
    <w:p w:rsidR="006E4E87" w:rsidRDefault="006E4E87" w:rsidP="006E4E87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состоянии воспитательной работы в школе зам. директора по ВР составляет отчеты и справки в РУО. Проводится тестирование преподавателей и обучающихся психологом и социологом. Результаты обсуждаются на совещаниях при директоре или завуче, на заседаниях педагогического совета. </w:t>
      </w:r>
    </w:p>
    <w:p w:rsidR="006E4E87" w:rsidRDefault="006E4E87" w:rsidP="006E4E87">
      <w:pPr>
        <w:pStyle w:val="ad"/>
        <w:ind w:left="540"/>
        <w:rPr>
          <w:b/>
        </w:rPr>
      </w:pPr>
      <w:r>
        <w:t>9.6.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>
        <w:rPr>
          <w:b/>
        </w:rPr>
        <w:t xml:space="preserve"> </w:t>
      </w:r>
    </w:p>
    <w:p w:rsidR="006E4E87" w:rsidRDefault="006E4E87" w:rsidP="006E4E87">
      <w:pPr>
        <w:pStyle w:val="ad"/>
        <w:spacing w:after="0"/>
      </w:pPr>
      <w:r>
        <w:t>Школа работает над воспитательной темой: «Нравственное развитие личности ребенка в учебное и внеучебное время». Для реализации данной темы составлены планы по следующим направлениям:</w:t>
      </w:r>
    </w:p>
    <w:p w:rsidR="006E4E87" w:rsidRDefault="006E4E87" w:rsidP="006E4E87">
      <w:pPr>
        <w:pStyle w:val="ad"/>
        <w:numPr>
          <w:ilvl w:val="0"/>
          <w:numId w:val="16"/>
        </w:numPr>
        <w:spacing w:after="0"/>
      </w:pPr>
      <w:r>
        <w:t>Нравственно-эстетическое воспитание;</w:t>
      </w:r>
    </w:p>
    <w:p w:rsidR="006E4E87" w:rsidRDefault="006E4E87" w:rsidP="006E4E87">
      <w:pPr>
        <w:pStyle w:val="ad"/>
        <w:numPr>
          <w:ilvl w:val="0"/>
          <w:numId w:val="16"/>
        </w:numPr>
        <w:spacing w:after="0"/>
      </w:pPr>
      <w:r>
        <w:t>Патриотическое воспитание;</w:t>
      </w:r>
    </w:p>
    <w:p w:rsidR="006E4E87" w:rsidRDefault="006E4E87" w:rsidP="006E4E87">
      <w:pPr>
        <w:pStyle w:val="ad"/>
        <w:numPr>
          <w:ilvl w:val="0"/>
          <w:numId w:val="16"/>
        </w:numPr>
        <w:spacing w:after="0"/>
      </w:pPr>
      <w:r>
        <w:t>Физическое воспитание;</w:t>
      </w:r>
    </w:p>
    <w:p w:rsidR="006E4E87" w:rsidRDefault="006E4E87" w:rsidP="006E4E87">
      <w:pPr>
        <w:pStyle w:val="ad"/>
        <w:numPr>
          <w:ilvl w:val="0"/>
          <w:numId w:val="16"/>
        </w:numPr>
        <w:spacing w:after="0"/>
      </w:pPr>
      <w:r>
        <w:t>Духовное развитие учащихся.</w:t>
      </w:r>
    </w:p>
    <w:p w:rsidR="006E4E87" w:rsidRDefault="006E4E87" w:rsidP="006E4E87">
      <w:pPr>
        <w:pStyle w:val="ad"/>
        <w:spacing w:after="0"/>
        <w:ind w:left="1260"/>
      </w:pPr>
    </w:p>
    <w:p w:rsidR="006E4E87" w:rsidRDefault="006E4E87" w:rsidP="006E4E87">
      <w:pPr>
        <w:pStyle w:val="ad"/>
        <w:spacing w:after="0"/>
        <w:ind w:left="1260"/>
        <w:rPr>
          <w:lang w:val="en-US"/>
        </w:rPr>
      </w:pPr>
    </w:p>
    <w:p w:rsidR="006E4E87" w:rsidRDefault="006E4E87" w:rsidP="006E4E87">
      <w:pPr>
        <w:pStyle w:val="ad"/>
        <w:ind w:left="540"/>
      </w:pPr>
      <w:r>
        <w:t>9.7.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5446"/>
      </w:tblGrid>
      <w:tr w:rsidR="006E4E87" w:rsidTr="006E4E87">
        <w:trPr>
          <w:trHeight w:val="14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Основные направления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Содержание деятельности</w:t>
            </w: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 xml:space="preserve">Наличие психологической </w:t>
            </w:r>
            <w:r>
              <w:rPr>
                <w:color w:val="000000"/>
                <w:spacing w:val="-5"/>
              </w:rPr>
              <w:t xml:space="preserve">службы </w:t>
            </w:r>
          </w:p>
          <w:p w:rsidR="006E4E87" w:rsidRDefault="006E4E87">
            <w:pPr>
              <w:pStyle w:val="af8"/>
            </w:pPr>
            <w:r>
              <w:rPr>
                <w:color w:val="000000"/>
                <w:spacing w:val="-5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 xml:space="preserve">Педагог-психолог – 1 </w:t>
            </w:r>
          </w:p>
          <w:p w:rsidR="006E4E87" w:rsidRDefault="006E4E87">
            <w:pPr>
              <w:pStyle w:val="af8"/>
            </w:pPr>
            <w:r>
              <w:t xml:space="preserve">Год начала – 2000 </w:t>
            </w: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Кабинеты:</w:t>
            </w:r>
          </w:p>
          <w:p w:rsidR="006E4E87" w:rsidRDefault="006E4E87">
            <w:pPr>
              <w:pStyle w:val="af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для индивидуальной работы</w:t>
            </w:r>
          </w:p>
          <w:p w:rsidR="006E4E87" w:rsidRDefault="006E4E87">
            <w:pPr>
              <w:pStyle w:val="af8"/>
            </w:pPr>
            <w:r>
              <w:rPr>
                <w:color w:val="000000"/>
                <w:spacing w:val="-6"/>
              </w:rPr>
              <w:t>для  групповой работы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pStyle w:val="af8"/>
            </w:pPr>
          </w:p>
          <w:p w:rsidR="006E4E87" w:rsidRDefault="006E4E87">
            <w:pPr>
              <w:pStyle w:val="af8"/>
            </w:pPr>
            <w:r>
              <w:t>Кабинет психолога как для индивидуальной работы, так и для групповой работы</w:t>
            </w: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6"/>
              </w:rPr>
              <w:t>Оснащение кабинетов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Компьютер, уголок для релаксации, уголок ароматерапии, стенды, столы, стулья, шкафы</w:t>
            </w: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3"/>
              </w:rPr>
              <w:t>Документация</w:t>
            </w:r>
            <w:r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План работы психолога, журнал учета проведенной работы, социальная картотека, портфолио учащихся, различные программы по психологии и др.</w:t>
            </w:r>
          </w:p>
        </w:tc>
      </w:tr>
      <w:tr w:rsidR="006E4E87" w:rsidTr="006E4E87">
        <w:trPr>
          <w:trHeight w:val="56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Основные направления деятельности специалиста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Интеллектуальное развитие</w:t>
            </w:r>
          </w:p>
          <w:p w:rsidR="006E4E87" w:rsidRDefault="006E4E87">
            <w:pPr>
              <w:pStyle w:val="af8"/>
            </w:pPr>
            <w:r>
              <w:t>Мотивация к учению</w:t>
            </w:r>
          </w:p>
          <w:p w:rsidR="006E4E87" w:rsidRDefault="006E4E87">
            <w:pPr>
              <w:pStyle w:val="af8"/>
            </w:pPr>
            <w:r>
              <w:t xml:space="preserve">Социометрия </w:t>
            </w:r>
          </w:p>
          <w:p w:rsidR="006E4E87" w:rsidRDefault="006E4E87">
            <w:pPr>
              <w:pStyle w:val="af8"/>
            </w:pPr>
            <w:r>
              <w:t>Личностная тревожность</w:t>
            </w:r>
          </w:p>
        </w:tc>
      </w:tr>
      <w:tr w:rsidR="006E4E87" w:rsidTr="006E4E87">
        <w:trPr>
          <w:trHeight w:val="56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Категория детей, охваченных психологической помощью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Дети переходного возраста, «трудные» дети, дети из неполных семей, выпускники при подготовке к экзаменам.</w:t>
            </w:r>
          </w:p>
        </w:tc>
      </w:tr>
      <w:tr w:rsidR="006E4E87" w:rsidTr="006E4E87">
        <w:trPr>
          <w:trHeight w:val="56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 xml:space="preserve">Программы психолого-педагогического сопровождения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Программа психолого-педагогического сопровождения при сдаче ГИА, ЕГЭ.</w:t>
            </w:r>
          </w:p>
          <w:p w:rsidR="006E4E87" w:rsidRDefault="006E4E87">
            <w:pPr>
              <w:pStyle w:val="af8"/>
            </w:pPr>
            <w:r>
              <w:t>Программа поддержки и помощи ребенку в решении задач развития, обучения, воспитания, социализации.</w:t>
            </w:r>
          </w:p>
        </w:tc>
      </w:tr>
      <w:tr w:rsidR="006E4E87" w:rsidTr="006E4E87">
        <w:trPr>
          <w:trHeight w:val="56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Используемые методики психодиагностики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pStyle w:val="af8"/>
            </w:pPr>
            <w:r>
              <w:t>Методика определения уровня умственного развития для младших подростков (10 – 12 лет).</w:t>
            </w:r>
          </w:p>
          <w:p w:rsidR="006E4E87" w:rsidRDefault="006E4E87">
            <w:pPr>
              <w:pStyle w:val="af8"/>
            </w:pPr>
            <w:r>
              <w:t>Методика диагностики уровня интеллекта.</w:t>
            </w:r>
          </w:p>
          <w:p w:rsidR="006E4E87" w:rsidRDefault="006E4E87">
            <w:pPr>
              <w:pStyle w:val="af8"/>
            </w:pPr>
            <w:r>
              <w:lastRenderedPageBreak/>
              <w:t>Методика диагностики способности к учению.</w:t>
            </w:r>
          </w:p>
          <w:p w:rsidR="006E4E87" w:rsidRDefault="006E4E87">
            <w:pPr>
              <w:pStyle w:val="af8"/>
            </w:pPr>
            <w:r>
              <w:t>Методика диагностики свойств внимания.</w:t>
            </w:r>
          </w:p>
          <w:p w:rsidR="006E4E87" w:rsidRDefault="006E4E87">
            <w:pPr>
              <w:pStyle w:val="af8"/>
            </w:pPr>
            <w:r>
              <w:t>Методика «Самооценка личности старшеклассника»</w:t>
            </w:r>
          </w:p>
          <w:p w:rsidR="006E4E87" w:rsidRDefault="006E4E87">
            <w:pPr>
              <w:pStyle w:val="af8"/>
            </w:pPr>
          </w:p>
        </w:tc>
      </w:tr>
      <w:tr w:rsidR="006E4E87" w:rsidTr="006E4E87">
        <w:trPr>
          <w:trHeight w:val="4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4"/>
              </w:rPr>
              <w:lastRenderedPageBreak/>
              <w:t>Формы деятельности: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4E87" w:rsidRDefault="006E4E87">
            <w:pPr>
              <w:pStyle w:val="af8"/>
            </w:pP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4"/>
              </w:rPr>
              <w:t>диагностическая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Да</w:t>
            </w: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4"/>
              </w:rPr>
              <w:t>коррекционная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Да</w:t>
            </w: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4"/>
              </w:rPr>
              <w:t>развивающая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Да</w:t>
            </w: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4"/>
              </w:rPr>
              <w:t>просветительско-профилактическая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Да</w:t>
            </w:r>
          </w:p>
        </w:tc>
      </w:tr>
      <w:tr w:rsidR="006E4E87" w:rsidTr="006E4E87">
        <w:trPr>
          <w:trHeight w:val="144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4"/>
              </w:rPr>
              <w:t>консультативная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 xml:space="preserve">Да </w:t>
            </w:r>
          </w:p>
        </w:tc>
      </w:tr>
      <w:tr w:rsidR="006E4E87" w:rsidTr="006E4E87">
        <w:trPr>
          <w:trHeight w:val="88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 xml:space="preserve">Наличие </w:t>
            </w:r>
            <w:r>
              <w:rPr>
                <w:color w:val="000000"/>
                <w:spacing w:val="-3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 xml:space="preserve">Да </w:t>
            </w:r>
          </w:p>
        </w:tc>
      </w:tr>
      <w:tr w:rsidR="006E4E87" w:rsidTr="006E4E87">
        <w:trPr>
          <w:trHeight w:val="39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Участие в работе ПМПк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 xml:space="preserve">При необходимости </w:t>
            </w:r>
          </w:p>
        </w:tc>
      </w:tr>
      <w:tr w:rsidR="006E4E87" w:rsidTr="006E4E87">
        <w:trPr>
          <w:trHeight w:val="879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4"/>
              </w:rPr>
              <w:t xml:space="preserve">Формы взаимодействия психолога со специалистами данного </w:t>
            </w:r>
            <w:r>
              <w:rPr>
                <w:color w:val="000000"/>
                <w:spacing w:val="-10"/>
              </w:rPr>
              <w:t>образовательного учреждения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Консультация, посещение занятий, совместные занятия, анкетирование и др.</w:t>
            </w:r>
          </w:p>
        </w:tc>
      </w:tr>
      <w:tr w:rsidR="006E4E87" w:rsidTr="006E4E87">
        <w:trPr>
          <w:trHeight w:val="4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Формы взаимодействия с родителями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Родительское собрание, индивидуальные беседы, тестирование, консультация.</w:t>
            </w:r>
          </w:p>
        </w:tc>
      </w:tr>
      <w:tr w:rsidR="006E4E87" w:rsidTr="006E4E87">
        <w:trPr>
          <w:trHeight w:val="559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rPr>
                <w:color w:val="000000"/>
                <w:spacing w:val="-3"/>
              </w:rPr>
              <w:t>Взаимодействие с районными, городскими, областными  службами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Посещает районные семинары психологов, участвует в конкурсах.</w:t>
            </w:r>
          </w:p>
        </w:tc>
      </w:tr>
      <w:tr w:rsidR="006E4E87" w:rsidTr="006E4E87">
        <w:trPr>
          <w:trHeight w:val="67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Мониторинг эффективности деятельности педагога-психолога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pStyle w:val="af8"/>
            </w:pPr>
            <w:r>
              <w:t>Проведен, положительный.</w:t>
            </w:r>
          </w:p>
        </w:tc>
      </w:tr>
    </w:tbl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</w:p>
    <w:p w:rsidR="006E4E87" w:rsidRDefault="006E4E87" w:rsidP="006E4E87">
      <w:pPr>
        <w:pStyle w:val="22"/>
        <w:spacing w:after="0" w:line="240" w:lineRule="auto"/>
        <w:rPr>
          <w:iCs/>
        </w:rPr>
      </w:pPr>
    </w:p>
    <w:p w:rsidR="006E4E87" w:rsidRDefault="006E4E87" w:rsidP="006E4E87">
      <w:pPr>
        <w:pStyle w:val="22"/>
        <w:spacing w:after="0" w:line="240" w:lineRule="auto"/>
        <w:ind w:firstLine="708"/>
        <w:rPr>
          <w:iCs/>
        </w:rPr>
      </w:pPr>
      <w:r>
        <w:rPr>
          <w:iCs/>
        </w:rPr>
        <w:t xml:space="preserve">                  9.8. Результативность воспитательной работы:</w:t>
      </w:r>
    </w:p>
    <w:p w:rsidR="006E4E87" w:rsidRDefault="006E4E87" w:rsidP="006E4E87">
      <w:pPr>
        <w:pStyle w:val="22"/>
        <w:spacing w:after="0" w:line="240" w:lineRule="auto"/>
        <w:ind w:firstLine="708"/>
        <w:rPr>
          <w:iCs/>
          <w:lang w:val="en-US"/>
        </w:rPr>
      </w:pPr>
      <w:r>
        <w:rPr>
          <w:iCs/>
        </w:rPr>
        <w:t>Занятость обучающихся, воспитанников во внеучебное время:</w:t>
      </w:r>
    </w:p>
    <w:p w:rsidR="006E4E87" w:rsidRDefault="006E4E87" w:rsidP="006E4E87">
      <w:pPr>
        <w:pStyle w:val="22"/>
        <w:spacing w:after="0" w:line="240" w:lineRule="auto"/>
        <w:ind w:firstLine="708"/>
        <w:rPr>
          <w:iCs/>
          <w:lang w:val="en-US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6E4E87" w:rsidTr="006E4E87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2012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2013 г.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2014 г. (год аккредитации)</w:t>
            </w:r>
          </w:p>
        </w:tc>
      </w:tr>
      <w:tr w:rsidR="006E4E87" w:rsidTr="006E4E87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</w:tr>
      <w:tr w:rsidR="006E4E87" w:rsidTr="006E4E87">
        <w:trPr>
          <w:trHeight w:val="242"/>
        </w:trPr>
        <w:tc>
          <w:tcPr>
            <w:tcW w:w="4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общеобразовательного учреждения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 w:rsidR="006E4E87" w:rsidTr="006E4E87">
        <w:trPr>
          <w:trHeight w:val="503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учреждения дополнительного образования детей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rPr>
          <w:trHeight w:val="25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Предприятий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  <w:tr w:rsidR="006E4E87" w:rsidTr="006E4E87">
        <w:trPr>
          <w:trHeight w:val="262"/>
        </w:trPr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других учреждений (указать каких)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rPr>
                <w:sz w:val="22"/>
              </w:rPr>
            </w:pPr>
          </w:p>
        </w:tc>
      </w:tr>
    </w:tbl>
    <w:p w:rsidR="006E4E87" w:rsidRDefault="006E4E87" w:rsidP="006E4E87">
      <w:pPr>
        <w:ind w:firstLine="720"/>
        <w:jc w:val="both"/>
        <w:rPr>
          <w:sz w:val="12"/>
          <w:szCs w:val="12"/>
        </w:rPr>
      </w:pPr>
    </w:p>
    <w:p w:rsidR="006E4E87" w:rsidRDefault="006E4E87" w:rsidP="006E4E87">
      <w:pPr>
        <w:ind w:firstLine="720"/>
        <w:jc w:val="both"/>
      </w:pPr>
      <w: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4781"/>
        <w:gridCol w:w="1576"/>
        <w:gridCol w:w="1471"/>
        <w:gridCol w:w="1683"/>
      </w:tblGrid>
      <w:tr w:rsidR="006E4E87" w:rsidTr="006E4E87">
        <w:trPr>
          <w:trHeight w:val="52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2012 г.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2013 г.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</w:pPr>
            <w:r>
              <w:t>2014 г.</w:t>
            </w:r>
            <w:r>
              <w:rPr>
                <w:sz w:val="22"/>
              </w:rPr>
              <w:t xml:space="preserve"> (год аккредитации)</w:t>
            </w:r>
          </w:p>
        </w:tc>
      </w:tr>
      <w:tr w:rsidR="006E4E87" w:rsidTr="006E4E87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 w:rsidR="006E4E87" w:rsidTr="006E4E87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 w:rsidR="006E4E87" w:rsidTr="006E4E87">
        <w:trPr>
          <w:cantSplit/>
          <w:trHeight w:val="27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</w:tr>
      <w:tr w:rsidR="006E4E87" w:rsidTr="006E4E87">
        <w:trPr>
          <w:cantSplit/>
          <w:trHeight w:val="52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</w:tr>
      <w:tr w:rsidR="006E4E87" w:rsidTr="006E4E87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6E4E87" w:rsidTr="006E4E87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>в т.ч. городского уровня, муниципального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 w:rsidR="006E4E87" w:rsidTr="006E4E87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rPr>
                <w:sz w:val="22"/>
              </w:rPr>
            </w:pPr>
            <w:r>
              <w:rPr>
                <w:sz w:val="22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</w:tr>
      <w:tr w:rsidR="006E4E87" w:rsidTr="006E4E87">
        <w:trPr>
          <w:cantSplit/>
          <w:trHeight w:val="501"/>
        </w:trPr>
        <w:tc>
          <w:tcPr>
            <w:tcW w:w="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E87" w:rsidRDefault="006E4E87">
            <w:pPr>
              <w:suppressAutoHyphens w:val="0"/>
              <w:rPr>
                <w:sz w:val="22"/>
              </w:rPr>
            </w:pPr>
          </w:p>
        </w:tc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4E87" w:rsidRDefault="006E4E87">
            <w:pPr>
              <w:ind w:left="578" w:hanging="578"/>
              <w:rPr>
                <w:sz w:val="22"/>
              </w:rPr>
            </w:pPr>
            <w:r>
              <w:rPr>
                <w:sz w:val="22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E87" w:rsidRDefault="006E4E87">
            <w:pPr>
              <w:jc w:val="center"/>
              <w:rPr>
                <w:sz w:val="22"/>
              </w:rPr>
            </w:pPr>
          </w:p>
        </w:tc>
      </w:tr>
    </w:tbl>
    <w:p w:rsidR="006E4E87" w:rsidRDefault="006E4E87" w:rsidP="006E4E87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6E4E87" w:rsidRDefault="006E4E87" w:rsidP="006E4E87">
      <w:pPr>
        <w:ind w:left="708"/>
        <w:rPr>
          <w:sz w:val="12"/>
          <w:szCs w:val="12"/>
        </w:rPr>
      </w:pPr>
    </w:p>
    <w:p w:rsidR="006E4E87" w:rsidRDefault="006E4E87" w:rsidP="006E4E87">
      <w:pPr>
        <w:ind w:left="708"/>
        <w:rPr>
          <w:sz w:val="12"/>
          <w:szCs w:val="12"/>
        </w:rPr>
      </w:pPr>
    </w:p>
    <w:p w:rsidR="006E4E87" w:rsidRDefault="006E4E87" w:rsidP="006E4E87">
      <w:pPr>
        <w:ind w:left="708"/>
        <w:rPr>
          <w:sz w:val="12"/>
          <w:szCs w:val="12"/>
        </w:rPr>
      </w:pPr>
    </w:p>
    <w:p w:rsidR="006E4E87" w:rsidRDefault="006E4E87" w:rsidP="006E4E87">
      <w:pPr>
        <w:ind w:left="708"/>
        <w:rPr>
          <w:sz w:val="12"/>
          <w:szCs w:val="12"/>
        </w:rPr>
      </w:pPr>
    </w:p>
    <w:p w:rsidR="006E4E87" w:rsidRDefault="006E4E87" w:rsidP="006E4E87">
      <w:pPr>
        <w:ind w:left="708"/>
        <w:rPr>
          <w:sz w:val="12"/>
          <w:szCs w:val="12"/>
        </w:rPr>
      </w:pPr>
    </w:p>
    <w:p w:rsidR="006E4E87" w:rsidRDefault="006E4E87" w:rsidP="006E4E87">
      <w:pPr>
        <w:ind w:left="708"/>
        <w:rPr>
          <w:sz w:val="12"/>
          <w:szCs w:val="12"/>
        </w:rPr>
      </w:pPr>
    </w:p>
    <w:p w:rsidR="006E4E87" w:rsidRDefault="006E4E87" w:rsidP="006E4E87">
      <w:pPr>
        <w:ind w:firstLine="708"/>
        <w:rPr>
          <w:b/>
          <w:i/>
        </w:rPr>
      </w:pPr>
      <w:r>
        <w:rPr>
          <w:b/>
          <w:i/>
        </w:rPr>
        <w:t>10. Информационно-техническое обеспечение образовательного процесса</w:t>
      </w:r>
    </w:p>
    <w:p w:rsidR="006E4E87" w:rsidRDefault="006E4E87" w:rsidP="006E4E87">
      <w:pPr>
        <w:ind w:firstLine="708"/>
        <w:jc w:val="both"/>
        <w:rPr>
          <w:b/>
          <w:i/>
        </w:rPr>
      </w:pPr>
      <w:r>
        <w:rPr>
          <w:b/>
          <w:i/>
        </w:rPr>
        <w:t>10.1. Данные об обеспеченности учебной литературой:</w:t>
      </w:r>
    </w:p>
    <w:p w:rsidR="006E4E87" w:rsidRDefault="006E4E87" w:rsidP="006E4E87">
      <w:pPr>
        <w:ind w:firstLine="567"/>
        <w:jc w:val="both"/>
        <w:rPr>
          <w:sz w:val="16"/>
          <w:szCs w:val="16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6E4E87" w:rsidTr="006E4E87">
        <w:trPr>
          <w:trHeight w:val="8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Ступень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Из них:</w:t>
            </w:r>
          </w:p>
          <w:p w:rsidR="006E4E87" w:rsidRDefault="006E4E87">
            <w:pPr>
              <w:jc w:val="both"/>
              <w:rPr>
                <w:sz w:val="10"/>
                <w:szCs w:val="10"/>
                <w:u w:val="single"/>
              </w:rPr>
            </w:pPr>
          </w:p>
          <w:p w:rsidR="006E4E87" w:rsidRDefault="006E4E87">
            <w:pPr>
              <w:jc w:val="both"/>
            </w:pPr>
            <w:r>
              <w:t xml:space="preserve">изданные не ранее 2006 года </w:t>
            </w:r>
          </w:p>
        </w:tc>
      </w:tr>
      <w:tr w:rsidR="006E4E87" w:rsidTr="006E4E8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1-4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1498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897</w:t>
            </w:r>
          </w:p>
        </w:tc>
      </w:tr>
      <w:tr w:rsidR="006E4E87" w:rsidTr="006E4E8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5-9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1274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918</w:t>
            </w:r>
          </w:p>
        </w:tc>
      </w:tr>
      <w:tr w:rsidR="006E4E87" w:rsidTr="006E4E87">
        <w:trPr>
          <w:trHeight w:val="2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10-11 классы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850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469</w:t>
            </w:r>
          </w:p>
        </w:tc>
      </w:tr>
      <w:tr w:rsidR="006E4E87" w:rsidTr="006E4E87">
        <w:trPr>
          <w:trHeight w:val="29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3422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2284</w:t>
            </w:r>
          </w:p>
        </w:tc>
      </w:tr>
    </w:tbl>
    <w:p w:rsidR="006E4E87" w:rsidRDefault="006E4E87" w:rsidP="006E4E87">
      <w:pPr>
        <w:ind w:firstLine="567"/>
        <w:jc w:val="both"/>
      </w:pPr>
    </w:p>
    <w:p w:rsidR="006E4E87" w:rsidRDefault="006E4E87" w:rsidP="006E4E87">
      <w:pPr>
        <w:ind w:firstLine="720"/>
        <w:jc w:val="both"/>
        <w:rPr>
          <w:b/>
          <w:i/>
        </w:rPr>
      </w:pPr>
      <w:r>
        <w:rPr>
          <w:b/>
          <w:i/>
        </w:rPr>
        <w:t>10.2. Техническое обеспечение:</w:t>
      </w:r>
    </w:p>
    <w:p w:rsidR="006E4E87" w:rsidRDefault="006E4E87" w:rsidP="006E4E87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Количество компьютеров (всего)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16</w:t>
            </w:r>
          </w:p>
        </w:tc>
      </w:tr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Количество ПК, используемых в учебном процессе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16</w:t>
            </w:r>
          </w:p>
        </w:tc>
      </w:tr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Количество ПК, находящихся в свободном доступе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16</w:t>
            </w:r>
          </w:p>
        </w:tc>
      </w:tr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Количество компьютерных классов/ количество компьютеров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</w:t>
            </w:r>
          </w:p>
        </w:tc>
      </w:tr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Число классов, оборудованных мультимедиа проекторами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-</w:t>
            </w:r>
          </w:p>
        </w:tc>
      </w:tr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Количество видеотехнических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-</w:t>
            </w:r>
          </w:p>
        </w:tc>
      </w:tr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Количество аудиотехнических устройств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-</w:t>
            </w:r>
          </w:p>
        </w:tc>
      </w:tr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 Наличие учебно-практического и учебно-лабораторного оборудования</w:t>
            </w:r>
          </w:p>
          <w:p w:rsidR="006E4E87" w:rsidRDefault="006E4E87">
            <w:pPr>
              <w:jc w:val="both"/>
            </w:pPr>
            <w: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В кабинетах физики и химии имеются учебно-лабораторные оборудования для проведения практических занятий по различным разделам. В учебной мастерской имеются станки для обработки дерева и разные инструменты. На спортивной площадке имеются: сектор толкания ядра, волейбольная площадка, мини-футбольное поле, брусья и т.д. </w:t>
            </w:r>
          </w:p>
        </w:tc>
      </w:tr>
      <w:tr w:rsidR="006E4E87" w:rsidTr="006E4E8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7" w:rsidRDefault="006E4E87">
            <w:pPr>
              <w:jc w:val="both"/>
            </w:pPr>
          </w:p>
        </w:tc>
      </w:tr>
    </w:tbl>
    <w:p w:rsidR="006E4E87" w:rsidRDefault="006E4E87" w:rsidP="006E4E87">
      <w:pPr>
        <w:ind w:firstLine="567"/>
        <w:jc w:val="both"/>
      </w:pPr>
    </w:p>
    <w:p w:rsidR="006E4E87" w:rsidRDefault="006E4E87" w:rsidP="006E4E87">
      <w:pPr>
        <w:ind w:firstLine="720"/>
        <w:jc w:val="both"/>
        <w:rPr>
          <w:b/>
          <w:i/>
        </w:rPr>
      </w:pPr>
      <w:r>
        <w:rPr>
          <w:b/>
          <w:i/>
        </w:rPr>
        <w:t>10.3. Подключение к сети Интернет:</w:t>
      </w:r>
    </w:p>
    <w:p w:rsidR="006E4E87" w:rsidRDefault="006E4E87" w:rsidP="006E4E87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6E4E87" w:rsidTr="006E4E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Наличие подключения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 xml:space="preserve">Есть </w:t>
            </w:r>
          </w:p>
        </w:tc>
      </w:tr>
      <w:tr w:rsidR="006E4E87" w:rsidTr="006E4E87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E87" w:rsidRDefault="006E4E87">
            <w:pPr>
              <w:jc w:val="both"/>
            </w:pPr>
            <w:r>
              <w:t>1</w:t>
            </w:r>
          </w:p>
        </w:tc>
      </w:tr>
    </w:tbl>
    <w:p w:rsidR="006E4E87" w:rsidRDefault="006E4E87" w:rsidP="006E4E87">
      <w:pPr>
        <w:pStyle w:val="a8"/>
        <w:tabs>
          <w:tab w:val="left" w:pos="708"/>
        </w:tabs>
        <w:ind w:firstLine="708"/>
        <w:jc w:val="both"/>
        <w:rPr>
          <w:b/>
          <w:bCs/>
          <w:szCs w:val="24"/>
        </w:rPr>
      </w:pPr>
    </w:p>
    <w:p w:rsidR="006E4E87" w:rsidRDefault="006E4E87" w:rsidP="006E4E87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lastRenderedPageBreak/>
        <w:t>10.4. Наличие  официального сайта общеобразовательного учреждения в сети «Интернет»</w:t>
      </w:r>
      <w:r>
        <w:rPr>
          <w:bCs/>
          <w:szCs w:val="24"/>
        </w:rPr>
        <w:t>.</w:t>
      </w:r>
    </w:p>
    <w:p w:rsidR="006E4E87" w:rsidRDefault="006E4E87" w:rsidP="006E4E87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  <w:r>
        <w:rPr>
          <w:bCs/>
          <w:szCs w:val="24"/>
          <w:lang w:val="en-US"/>
        </w:rPr>
        <w:t>Alamishe</w:t>
      </w:r>
      <w:r w:rsidRPr="006E4E87">
        <w:rPr>
          <w:bCs/>
          <w:szCs w:val="24"/>
        </w:rPr>
        <w:t>77@</w:t>
      </w:r>
      <w:r>
        <w:rPr>
          <w:bCs/>
          <w:szCs w:val="24"/>
          <w:lang w:val="en-US"/>
        </w:rPr>
        <w:t>mail</w:t>
      </w:r>
      <w:r w:rsidRPr="006E4E87">
        <w:rPr>
          <w:bCs/>
          <w:szCs w:val="24"/>
        </w:rPr>
        <w:t>.</w:t>
      </w:r>
      <w:r>
        <w:rPr>
          <w:bCs/>
          <w:szCs w:val="24"/>
          <w:lang w:val="en-US"/>
        </w:rPr>
        <w:t>ru</w:t>
      </w:r>
    </w:p>
    <w:p w:rsidR="006E4E87" w:rsidRDefault="006E4E87" w:rsidP="006E4E87">
      <w:pPr>
        <w:pStyle w:val="a8"/>
        <w:tabs>
          <w:tab w:val="left" w:pos="708"/>
        </w:tabs>
        <w:ind w:firstLine="708"/>
        <w:jc w:val="both"/>
        <w:rPr>
          <w:bCs/>
          <w:szCs w:val="24"/>
        </w:rPr>
      </w:pPr>
    </w:p>
    <w:p w:rsidR="006E4E87" w:rsidRDefault="006E4E87" w:rsidP="006E4E87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11. Информация по устранению недостатков, отмеченных в ходе предыдущей аккредитации (аттестации).</w:t>
      </w:r>
    </w:p>
    <w:p w:rsidR="006E4E87" w:rsidRDefault="006E4E87" w:rsidP="006E4E87">
      <w:pPr>
        <w:pStyle w:val="ad"/>
        <w:spacing w:after="0"/>
      </w:pPr>
    </w:p>
    <w:p w:rsidR="006E4E87" w:rsidRDefault="006E4E87" w:rsidP="006E4E87">
      <w:pPr>
        <w:pStyle w:val="a8"/>
        <w:tabs>
          <w:tab w:val="left" w:pos="708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12. Выводы.</w:t>
      </w:r>
    </w:p>
    <w:p w:rsidR="006E4E87" w:rsidRDefault="006E4E87" w:rsidP="006E4E87">
      <w:pPr>
        <w:pStyle w:val="af"/>
        <w:rPr>
          <w:bCs/>
          <w:sz w:val="24"/>
        </w:rPr>
      </w:pPr>
      <w:r>
        <w:rPr>
          <w:sz w:val="24"/>
        </w:rPr>
        <w:t>На основании вышеизложенного в МБОУ «Эминхюрская СОШ»</w:t>
      </w:r>
      <w:r>
        <w:rPr>
          <w:bCs/>
        </w:rPr>
        <w:t xml:space="preserve"> </w:t>
      </w:r>
    </w:p>
    <w:p w:rsidR="006E4E87" w:rsidRDefault="006E4E87" w:rsidP="006E4E87">
      <w:pPr>
        <w:spacing w:after="120"/>
        <w:ind w:firstLine="720"/>
        <w:jc w:val="both"/>
      </w:pPr>
      <w: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6E4E87" w:rsidRDefault="006E4E87" w:rsidP="006E4E87">
      <w:pPr>
        <w:spacing w:after="120"/>
        <w:ind w:firstLine="720"/>
        <w:jc w:val="both"/>
      </w:pPr>
      <w:r>
        <w:t xml:space="preserve">2. Содержание, уровень и качество подготовки выпускников образовательного учреждения соответствует требованиям, определенными федеральным государственным образовательным стандартом общего образования. </w:t>
      </w:r>
    </w:p>
    <w:p w:rsidR="006E4E87" w:rsidRDefault="006E4E87" w:rsidP="006E4E87">
      <w:pPr>
        <w:spacing w:after="120"/>
        <w:ind w:firstLine="720"/>
        <w:jc w:val="both"/>
      </w:pPr>
      <w: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6E4E87" w:rsidRDefault="006E4E87" w:rsidP="006E4E87">
      <w:pPr>
        <w:spacing w:after="120"/>
        <w:ind w:firstLine="720"/>
        <w:jc w:val="both"/>
      </w:pPr>
      <w:r>
        <w:t>4. Уровень организации воспитательной деятельности соответствует  ее целям и задачам.</w:t>
      </w:r>
    </w:p>
    <w:p w:rsidR="006E4E87" w:rsidRDefault="006E4E87" w:rsidP="006E4E87">
      <w:pPr>
        <w:pStyle w:val="a8"/>
        <w:tabs>
          <w:tab w:val="left" w:pos="708"/>
        </w:tabs>
        <w:rPr>
          <w:szCs w:val="24"/>
        </w:rPr>
      </w:pPr>
    </w:p>
    <w:p w:rsidR="006E4E87" w:rsidRDefault="006E4E87" w:rsidP="006E4E87">
      <w:pPr>
        <w:pStyle w:val="a8"/>
        <w:tabs>
          <w:tab w:val="left" w:pos="708"/>
        </w:tabs>
        <w:rPr>
          <w:szCs w:val="24"/>
        </w:rPr>
      </w:pPr>
    </w:p>
    <w:p w:rsidR="006E4E87" w:rsidRDefault="006E4E87" w:rsidP="006E4E87">
      <w:pPr>
        <w:pStyle w:val="a8"/>
        <w:tabs>
          <w:tab w:val="left" w:pos="708"/>
        </w:tabs>
        <w:rPr>
          <w:szCs w:val="24"/>
        </w:rPr>
      </w:pPr>
      <w:r>
        <w:rPr>
          <w:szCs w:val="24"/>
        </w:rPr>
        <w:t>Директор</w:t>
      </w:r>
    </w:p>
    <w:p w:rsidR="006E4E87" w:rsidRDefault="006E4E87" w:rsidP="006E4E87">
      <w:r>
        <w:t>МБОУ «Эминхюрская СОШ»:</w:t>
      </w:r>
      <w:r>
        <w:tab/>
        <w:t>________________                   Р.С. Османов</w:t>
      </w:r>
    </w:p>
    <w:p w:rsidR="006E4E87" w:rsidRDefault="006E4E87" w:rsidP="006E4E87"/>
    <w:p w:rsidR="006E4E87" w:rsidRDefault="006E4E87" w:rsidP="006E4E87">
      <w:r>
        <w:t>Печать</w:t>
      </w:r>
    </w:p>
    <w:p w:rsidR="006E4E87" w:rsidRDefault="006E4E87" w:rsidP="006E4E87"/>
    <w:p w:rsidR="00077503" w:rsidRDefault="00077503">
      <w:bookmarkStart w:id="0" w:name="_GoBack"/>
      <w:bookmarkEnd w:id="0"/>
    </w:p>
    <w:sectPr w:rsidR="0007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24A2E"/>
    <w:multiLevelType w:val="hybridMultilevel"/>
    <w:tmpl w:val="354C13FE"/>
    <w:lvl w:ilvl="0" w:tplc="7038A9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DB"/>
    <w:rsid w:val="00077503"/>
    <w:rsid w:val="006E4E87"/>
    <w:rsid w:val="0081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4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4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E4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E4E87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4E87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E4E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E4E87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E4E87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E4E8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E8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E4E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6E4E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6E4E8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4E8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E4E8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6E4E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E4E8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E4E87"/>
    <w:rPr>
      <w:rFonts w:ascii="Arial" w:eastAsia="Times New Roman" w:hAnsi="Arial" w:cs="Arial"/>
      <w:lang w:eastAsia="ar-SA"/>
    </w:rPr>
  </w:style>
  <w:style w:type="character" w:styleId="a3">
    <w:name w:val="Hyperlink"/>
    <w:semiHidden/>
    <w:unhideWhenUsed/>
    <w:rsid w:val="006E4E87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6E4E8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E4E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semiHidden/>
    <w:unhideWhenUsed/>
    <w:rsid w:val="006E4E87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6E4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6E4E87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6E4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6E4E87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6E4E87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6E4E8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E4E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6E4E87"/>
    <w:pPr>
      <w:spacing w:after="120"/>
    </w:pPr>
  </w:style>
  <w:style w:type="character" w:customStyle="1" w:styleId="ae">
    <w:name w:val="Основной текст Знак"/>
    <w:basedOn w:val="a0"/>
    <w:link w:val="ad"/>
    <w:rsid w:val="006E4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6E4E87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6E4E8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6E4E87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6E4E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6E4E87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6E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6E4E8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6E4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6E4E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6E4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6E4E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E4E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6E4E87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Plain Text"/>
    <w:basedOn w:val="a"/>
    <w:link w:val="af7"/>
    <w:semiHidden/>
    <w:unhideWhenUsed/>
    <w:rsid w:val="006E4E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semiHidden/>
    <w:rsid w:val="006E4E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No Spacing"/>
    <w:uiPriority w:val="1"/>
    <w:qFormat/>
    <w:rsid w:val="006E4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qFormat/>
    <w:rsid w:val="006E4E8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a">
    <w:name w:val="Знак"/>
    <w:basedOn w:val="a"/>
    <w:rsid w:val="006E4E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6E4E87"/>
    <w:pPr>
      <w:suppressAutoHyphens w:val="0"/>
      <w:jc w:val="both"/>
    </w:pPr>
    <w:rPr>
      <w:szCs w:val="20"/>
      <w:lang w:eastAsia="ru-RU"/>
    </w:rPr>
  </w:style>
  <w:style w:type="paragraph" w:customStyle="1" w:styleId="BodyText3">
    <w:name w:val="Body Text 3"/>
    <w:basedOn w:val="a"/>
    <w:rsid w:val="006E4E87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BodyTextIndent3">
    <w:name w:val="Body Text Indent 3"/>
    <w:basedOn w:val="a"/>
    <w:rsid w:val="006E4E87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BodyTextIndent2">
    <w:name w:val="Body Text Indent 2"/>
    <w:basedOn w:val="a"/>
    <w:rsid w:val="006E4E87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6E4E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4E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6E4E87"/>
    <w:pPr>
      <w:spacing w:after="120" w:line="480" w:lineRule="auto"/>
      <w:ind w:left="283"/>
    </w:pPr>
  </w:style>
  <w:style w:type="paragraph" w:customStyle="1" w:styleId="ConsPlusNormal">
    <w:name w:val="ConsPlusNormal"/>
    <w:rsid w:val="006E4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E4E87"/>
    <w:pPr>
      <w:jc w:val="both"/>
    </w:pPr>
    <w:rPr>
      <w:sz w:val="28"/>
    </w:rPr>
  </w:style>
  <w:style w:type="paragraph" w:customStyle="1" w:styleId="Default">
    <w:name w:val="Default"/>
    <w:rsid w:val="006E4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6E4E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6E4E87"/>
  </w:style>
  <w:style w:type="paragraph" w:customStyle="1" w:styleId="11">
    <w:name w:val="Обычный1"/>
    <w:link w:val="Normal"/>
    <w:rsid w:val="006E4E87"/>
    <w:pPr>
      <w:widowControl w:val="0"/>
      <w:spacing w:after="0" w:line="240" w:lineRule="auto"/>
    </w:pPr>
  </w:style>
  <w:style w:type="paragraph" w:customStyle="1" w:styleId="12">
    <w:name w:val="Знак1"/>
    <w:basedOn w:val="a"/>
    <w:rsid w:val="006E4E8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"/>
    <w:rsid w:val="006E4E87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b">
    <w:name w:val="Table Grid"/>
    <w:basedOn w:val="a1"/>
    <w:rsid w:val="006E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4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E4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E4E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E4E87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E4E87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E4E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E4E87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E4E87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6E4E8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E87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6E4E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6E4E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6E4E8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E4E8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E4E8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semiHidden/>
    <w:rsid w:val="006E4E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E4E8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6E4E87"/>
    <w:rPr>
      <w:rFonts w:ascii="Arial" w:eastAsia="Times New Roman" w:hAnsi="Arial" w:cs="Arial"/>
      <w:lang w:eastAsia="ar-SA"/>
    </w:rPr>
  </w:style>
  <w:style w:type="character" w:styleId="a3">
    <w:name w:val="Hyperlink"/>
    <w:semiHidden/>
    <w:unhideWhenUsed/>
    <w:rsid w:val="006E4E87"/>
    <w:rPr>
      <w:color w:val="285E94"/>
      <w:u w:val="single"/>
    </w:rPr>
  </w:style>
  <w:style w:type="character" w:styleId="a4">
    <w:name w:val="FollowedHyperlink"/>
    <w:basedOn w:val="a0"/>
    <w:uiPriority w:val="99"/>
    <w:semiHidden/>
    <w:unhideWhenUsed/>
    <w:rsid w:val="006E4E87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6E4E8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semiHidden/>
    <w:unhideWhenUsed/>
    <w:rsid w:val="006E4E87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6E4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6E4E87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customStyle="1" w:styleId="a9">
    <w:name w:val="Нижний колонтитул Знак"/>
    <w:basedOn w:val="a0"/>
    <w:link w:val="a8"/>
    <w:semiHidden/>
    <w:rsid w:val="006E4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"/>
    <w:basedOn w:val="a"/>
    <w:semiHidden/>
    <w:unhideWhenUsed/>
    <w:rsid w:val="006E4E87"/>
    <w:pPr>
      <w:suppressAutoHyphens w:val="0"/>
      <w:ind w:left="283" w:hanging="283"/>
      <w:jc w:val="both"/>
    </w:pPr>
    <w:rPr>
      <w:szCs w:val="20"/>
      <w:lang w:eastAsia="ru-RU"/>
    </w:rPr>
  </w:style>
  <w:style w:type="paragraph" w:styleId="21">
    <w:name w:val="List 2"/>
    <w:basedOn w:val="a"/>
    <w:semiHidden/>
    <w:unhideWhenUsed/>
    <w:rsid w:val="006E4E87"/>
    <w:pPr>
      <w:suppressAutoHyphens w:val="0"/>
      <w:ind w:left="566" w:hanging="283"/>
    </w:pPr>
    <w:rPr>
      <w:lang w:eastAsia="ru-RU"/>
    </w:rPr>
  </w:style>
  <w:style w:type="paragraph" w:styleId="ab">
    <w:name w:val="Title"/>
    <w:basedOn w:val="a"/>
    <w:link w:val="ac"/>
    <w:qFormat/>
    <w:rsid w:val="006E4E8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6E4E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unhideWhenUsed/>
    <w:rsid w:val="006E4E87"/>
    <w:pPr>
      <w:spacing w:after="120"/>
    </w:pPr>
  </w:style>
  <w:style w:type="character" w:customStyle="1" w:styleId="ae">
    <w:name w:val="Основной текст Знак"/>
    <w:basedOn w:val="a0"/>
    <w:link w:val="ad"/>
    <w:rsid w:val="006E4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semiHidden/>
    <w:unhideWhenUsed/>
    <w:rsid w:val="006E4E87"/>
    <w:pPr>
      <w:ind w:firstLine="708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semiHidden/>
    <w:rsid w:val="006E4E87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f1">
    <w:name w:val="Subtitle"/>
    <w:basedOn w:val="a"/>
    <w:link w:val="af2"/>
    <w:qFormat/>
    <w:rsid w:val="006E4E87"/>
    <w:pPr>
      <w:suppressAutoHyphens w:val="0"/>
      <w:jc w:val="center"/>
    </w:pPr>
    <w:rPr>
      <w:b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6E4E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Date"/>
    <w:basedOn w:val="a"/>
    <w:next w:val="a"/>
    <w:link w:val="af4"/>
    <w:semiHidden/>
    <w:unhideWhenUsed/>
    <w:rsid w:val="006E4E87"/>
    <w:pPr>
      <w:suppressAutoHyphens w:val="0"/>
    </w:pPr>
    <w:rPr>
      <w:lang w:eastAsia="ru-RU"/>
    </w:rPr>
  </w:style>
  <w:style w:type="character" w:customStyle="1" w:styleId="af4">
    <w:name w:val="Дата Знак"/>
    <w:basedOn w:val="a0"/>
    <w:link w:val="af3"/>
    <w:semiHidden/>
    <w:rsid w:val="006E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6E4E8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6E4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semiHidden/>
    <w:unhideWhenUsed/>
    <w:rsid w:val="006E4E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semiHidden/>
    <w:rsid w:val="006E4E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unhideWhenUsed/>
    <w:rsid w:val="006E4E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E4E8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lock Text"/>
    <w:basedOn w:val="a"/>
    <w:semiHidden/>
    <w:unhideWhenUsed/>
    <w:rsid w:val="006E4E87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6">
    <w:name w:val="Plain Text"/>
    <w:basedOn w:val="a"/>
    <w:link w:val="af7"/>
    <w:semiHidden/>
    <w:unhideWhenUsed/>
    <w:rsid w:val="006E4E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basedOn w:val="a0"/>
    <w:link w:val="af6"/>
    <w:semiHidden/>
    <w:rsid w:val="006E4E8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8">
    <w:name w:val="No Spacing"/>
    <w:uiPriority w:val="1"/>
    <w:qFormat/>
    <w:rsid w:val="006E4E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qFormat/>
    <w:rsid w:val="006E4E8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a">
    <w:name w:val="Знак"/>
    <w:basedOn w:val="a"/>
    <w:rsid w:val="006E4E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">
    <w:name w:val="Body Text 2"/>
    <w:basedOn w:val="a"/>
    <w:rsid w:val="006E4E87"/>
    <w:pPr>
      <w:suppressAutoHyphens w:val="0"/>
      <w:jc w:val="both"/>
    </w:pPr>
    <w:rPr>
      <w:szCs w:val="20"/>
      <w:lang w:eastAsia="ru-RU"/>
    </w:rPr>
  </w:style>
  <w:style w:type="paragraph" w:customStyle="1" w:styleId="BodyText3">
    <w:name w:val="Body Text 3"/>
    <w:basedOn w:val="a"/>
    <w:rsid w:val="006E4E87"/>
    <w:pPr>
      <w:suppressAutoHyphens w:val="0"/>
      <w:ind w:right="-568"/>
      <w:jc w:val="both"/>
    </w:pPr>
    <w:rPr>
      <w:szCs w:val="20"/>
      <w:lang w:eastAsia="ru-RU"/>
    </w:rPr>
  </w:style>
  <w:style w:type="paragraph" w:customStyle="1" w:styleId="BodyTextIndent3">
    <w:name w:val="Body Text Indent 3"/>
    <w:basedOn w:val="a"/>
    <w:rsid w:val="006E4E87"/>
    <w:pPr>
      <w:suppressAutoHyphens w:val="0"/>
      <w:ind w:firstLine="708"/>
      <w:jc w:val="both"/>
    </w:pPr>
    <w:rPr>
      <w:szCs w:val="20"/>
      <w:lang w:eastAsia="ru-RU"/>
    </w:rPr>
  </w:style>
  <w:style w:type="paragraph" w:customStyle="1" w:styleId="BodyTextIndent2">
    <w:name w:val="Body Text Indent 2"/>
    <w:basedOn w:val="a"/>
    <w:rsid w:val="006E4E87"/>
    <w:pPr>
      <w:suppressAutoHyphens w:val="0"/>
      <w:ind w:right="-1" w:firstLine="708"/>
      <w:jc w:val="both"/>
    </w:pPr>
    <w:rPr>
      <w:szCs w:val="20"/>
      <w:lang w:eastAsia="ru-RU"/>
    </w:rPr>
  </w:style>
  <w:style w:type="paragraph" w:customStyle="1" w:styleId="ConsNormal">
    <w:name w:val="ConsNormal"/>
    <w:rsid w:val="006E4E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4E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6E4E87"/>
    <w:pPr>
      <w:spacing w:after="120" w:line="480" w:lineRule="auto"/>
      <w:ind w:left="283"/>
    </w:pPr>
  </w:style>
  <w:style w:type="paragraph" w:customStyle="1" w:styleId="ConsPlusNormal">
    <w:name w:val="ConsPlusNormal"/>
    <w:rsid w:val="006E4E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E4E87"/>
    <w:pPr>
      <w:jc w:val="both"/>
    </w:pPr>
    <w:rPr>
      <w:sz w:val="28"/>
    </w:rPr>
  </w:style>
  <w:style w:type="paragraph" w:customStyle="1" w:styleId="Default">
    <w:name w:val="Default"/>
    <w:rsid w:val="006E4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6E4E8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6E4E87"/>
  </w:style>
  <w:style w:type="paragraph" w:customStyle="1" w:styleId="11">
    <w:name w:val="Обычный1"/>
    <w:link w:val="Normal"/>
    <w:rsid w:val="006E4E87"/>
    <w:pPr>
      <w:widowControl w:val="0"/>
      <w:spacing w:after="0" w:line="240" w:lineRule="auto"/>
    </w:pPr>
  </w:style>
  <w:style w:type="paragraph" w:customStyle="1" w:styleId="12">
    <w:name w:val="Знак1"/>
    <w:basedOn w:val="a"/>
    <w:rsid w:val="006E4E8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"/>
    <w:rsid w:val="006E4E87"/>
    <w:pPr>
      <w:widowControl w:val="0"/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b">
    <w:name w:val="Table Grid"/>
    <w:basedOn w:val="a1"/>
    <w:rsid w:val="006E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5347</Words>
  <Characters>30478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</dc:creator>
  <cp:keywords/>
  <dc:description/>
  <cp:lastModifiedBy>Шома</cp:lastModifiedBy>
  <cp:revision>3</cp:revision>
  <dcterms:created xsi:type="dcterms:W3CDTF">2023-03-31T15:47:00Z</dcterms:created>
  <dcterms:modified xsi:type="dcterms:W3CDTF">2023-03-31T15:47:00Z</dcterms:modified>
</cp:coreProperties>
</file>